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9EFC" w14:textId="77777777" w:rsidR="003E32E4" w:rsidRPr="007436F2" w:rsidRDefault="003E32E4">
      <w:pPr>
        <w:rPr>
          <w:rFonts w:ascii="Aptos" w:eastAsia="Times New Roman" w:hAnsi="Aptos" w:cs="Times New Roman"/>
          <w:sz w:val="20"/>
          <w:szCs w:val="20"/>
        </w:rPr>
      </w:pPr>
    </w:p>
    <w:p w14:paraId="7354F0D8" w14:textId="77777777" w:rsidR="003139A2" w:rsidRPr="007436F2" w:rsidRDefault="003139A2">
      <w:pPr>
        <w:spacing w:before="186"/>
        <w:ind w:left="144"/>
        <w:rPr>
          <w:rFonts w:ascii="Aptos" w:hAnsi="Aptos"/>
          <w:b/>
          <w:spacing w:val="-5"/>
          <w:sz w:val="24"/>
          <w:szCs w:val="24"/>
          <w:lang w:val="nb-NO"/>
        </w:rPr>
      </w:pPr>
    </w:p>
    <w:p w14:paraId="60579EFD" w14:textId="2BCF9D47" w:rsidR="003E32E4" w:rsidRPr="007436F2" w:rsidRDefault="000B2312" w:rsidP="0078406E">
      <w:pPr>
        <w:spacing w:before="186"/>
        <w:rPr>
          <w:rFonts w:ascii="Aptos" w:eastAsia="Arial" w:hAnsi="Aptos" w:cs="Arial"/>
          <w:sz w:val="24"/>
          <w:szCs w:val="24"/>
          <w:lang w:val="nb-NO"/>
        </w:rPr>
      </w:pPr>
      <w:r>
        <w:rPr>
          <w:rFonts w:ascii="Aptos" w:hAnsi="Aptos"/>
          <w:b/>
          <w:spacing w:val="-5"/>
          <w:sz w:val="24"/>
          <w:szCs w:val="24"/>
          <w:lang w:val="nb-NO"/>
        </w:rPr>
        <w:t xml:space="preserve">Henvendelse </w:t>
      </w:r>
      <w:r w:rsidR="00BF3176" w:rsidRPr="007436F2">
        <w:rPr>
          <w:rFonts w:ascii="Aptos" w:hAnsi="Aptos"/>
          <w:b/>
          <w:spacing w:val="-5"/>
          <w:sz w:val="24"/>
          <w:szCs w:val="24"/>
          <w:lang w:val="nb-NO"/>
        </w:rPr>
        <w:t>o</w:t>
      </w:r>
      <w:r w:rsidR="00BF3176" w:rsidRPr="007436F2">
        <w:rPr>
          <w:rFonts w:ascii="Aptos" w:hAnsi="Aptos"/>
          <w:b/>
          <w:spacing w:val="-3"/>
          <w:sz w:val="24"/>
          <w:szCs w:val="24"/>
          <w:lang w:val="nb-NO"/>
        </w:rPr>
        <w:t>m</w:t>
      </w:r>
      <w:r w:rsidR="00BF3176" w:rsidRPr="007436F2">
        <w:rPr>
          <w:rFonts w:ascii="Aptos" w:hAnsi="Aptos"/>
          <w:b/>
          <w:spacing w:val="-9"/>
          <w:sz w:val="24"/>
          <w:szCs w:val="24"/>
          <w:lang w:val="nb-NO"/>
        </w:rPr>
        <w:t xml:space="preserve"> </w:t>
      </w:r>
      <w:r w:rsidR="00BF3176" w:rsidRPr="007436F2">
        <w:rPr>
          <w:rFonts w:ascii="Aptos" w:hAnsi="Aptos"/>
          <w:b/>
          <w:spacing w:val="-5"/>
          <w:sz w:val="24"/>
          <w:szCs w:val="24"/>
          <w:lang w:val="nb-NO"/>
        </w:rPr>
        <w:t>nettkapasitet</w:t>
      </w:r>
      <w:r w:rsidR="00BF3176" w:rsidRPr="007436F2">
        <w:rPr>
          <w:rFonts w:ascii="Aptos" w:hAnsi="Aptos"/>
          <w:b/>
          <w:spacing w:val="-9"/>
          <w:sz w:val="24"/>
          <w:szCs w:val="24"/>
          <w:lang w:val="nb-NO"/>
        </w:rPr>
        <w:t xml:space="preserve"> </w:t>
      </w:r>
      <w:r w:rsidR="00AD2848" w:rsidRPr="007436F2">
        <w:rPr>
          <w:rFonts w:ascii="Aptos" w:hAnsi="Aptos"/>
          <w:b/>
          <w:spacing w:val="-5"/>
          <w:sz w:val="24"/>
          <w:szCs w:val="24"/>
          <w:lang w:val="nb-NO"/>
        </w:rPr>
        <w:t>for</w:t>
      </w:r>
      <w:r w:rsidR="005E4FF9" w:rsidRPr="007436F2">
        <w:rPr>
          <w:rFonts w:ascii="Aptos" w:hAnsi="Aptos"/>
          <w:b/>
          <w:spacing w:val="-5"/>
          <w:sz w:val="24"/>
          <w:szCs w:val="24"/>
          <w:lang w:val="nb-NO"/>
        </w:rPr>
        <w:t xml:space="preserve"> </w:t>
      </w:r>
      <w:r w:rsidR="00784FB5">
        <w:rPr>
          <w:rFonts w:ascii="Aptos" w:hAnsi="Aptos"/>
          <w:b/>
          <w:spacing w:val="-5"/>
          <w:sz w:val="24"/>
          <w:szCs w:val="24"/>
          <w:lang w:val="nb-NO"/>
        </w:rPr>
        <w:t>NETTSELSKAP</w:t>
      </w:r>
    </w:p>
    <w:p w14:paraId="450EA3FD" w14:textId="77777777" w:rsidR="00FD1D6C" w:rsidRPr="007436F2" w:rsidRDefault="00FD1D6C" w:rsidP="036CE224">
      <w:pPr>
        <w:spacing w:before="63" w:line="270" w:lineRule="auto"/>
        <w:ind w:left="134" w:right="159"/>
        <w:jc w:val="both"/>
        <w:rPr>
          <w:rFonts w:ascii="Aptos" w:hAnsi="Aptos"/>
          <w:i/>
          <w:iCs/>
          <w:spacing w:val="-3"/>
          <w:sz w:val="16"/>
          <w:szCs w:val="16"/>
          <w:lang w:val="nb-NO"/>
        </w:rPr>
      </w:pPr>
    </w:p>
    <w:p w14:paraId="2B2AF444" w14:textId="2D11F254" w:rsidR="3177F08C" w:rsidRPr="00A248A9" w:rsidRDefault="3177F08C" w:rsidP="00A248A9">
      <w:pPr>
        <w:spacing w:before="63" w:line="270" w:lineRule="auto"/>
        <w:ind w:right="159"/>
        <w:jc w:val="both"/>
        <w:rPr>
          <w:rFonts w:ascii="Aptos" w:hAnsi="Aptos"/>
          <w:i/>
          <w:iCs/>
          <w:sz w:val="16"/>
          <w:szCs w:val="16"/>
          <w:lang w:val="nb-NO"/>
        </w:rPr>
      </w:pPr>
      <w:r w:rsidRPr="00A248A9">
        <w:rPr>
          <w:rFonts w:ascii="Aptos" w:hAnsi="Aptos"/>
          <w:i/>
          <w:iCs/>
          <w:sz w:val="16"/>
          <w:szCs w:val="16"/>
          <w:lang w:val="nb-NO"/>
        </w:rPr>
        <w:t xml:space="preserve">Skjemaet brukes av nettselskap for </w:t>
      </w:r>
      <w:r w:rsidR="00117CD8">
        <w:rPr>
          <w:rFonts w:ascii="Aptos" w:hAnsi="Aptos"/>
          <w:i/>
          <w:iCs/>
          <w:sz w:val="16"/>
          <w:szCs w:val="16"/>
          <w:lang w:val="nb-NO"/>
        </w:rPr>
        <w:t xml:space="preserve">forespørsler om veiledende vurdering </w:t>
      </w:r>
      <w:r w:rsidR="00D97A2A">
        <w:rPr>
          <w:rFonts w:ascii="Aptos" w:hAnsi="Aptos"/>
          <w:i/>
          <w:iCs/>
          <w:sz w:val="16"/>
          <w:szCs w:val="16"/>
          <w:lang w:val="nb-NO"/>
        </w:rPr>
        <w:t>og/</w:t>
      </w:r>
      <w:r w:rsidR="00117CD8">
        <w:rPr>
          <w:rFonts w:ascii="Aptos" w:hAnsi="Aptos"/>
          <w:i/>
          <w:iCs/>
          <w:sz w:val="16"/>
          <w:szCs w:val="16"/>
          <w:lang w:val="nb-NO"/>
        </w:rPr>
        <w:t xml:space="preserve">eller søknad </w:t>
      </w:r>
      <w:r w:rsidRPr="00A248A9">
        <w:rPr>
          <w:rFonts w:ascii="Aptos" w:hAnsi="Aptos"/>
          <w:i/>
          <w:iCs/>
          <w:sz w:val="16"/>
          <w:szCs w:val="16"/>
          <w:lang w:val="nb-NO"/>
        </w:rPr>
        <w:t xml:space="preserve">om tilknytning i nettet </w:t>
      </w:r>
      <w:r w:rsidR="007C2D06" w:rsidRPr="00A248A9">
        <w:rPr>
          <w:rFonts w:ascii="Aptos" w:hAnsi="Aptos"/>
          <w:i/>
          <w:iCs/>
          <w:sz w:val="16"/>
          <w:szCs w:val="16"/>
          <w:lang w:val="nb-NO"/>
        </w:rPr>
        <w:t xml:space="preserve">fra kunder som vil påvirke </w:t>
      </w:r>
      <w:r w:rsidRPr="00A248A9">
        <w:rPr>
          <w:rFonts w:ascii="Aptos" w:hAnsi="Aptos"/>
          <w:i/>
          <w:iCs/>
          <w:sz w:val="16"/>
          <w:szCs w:val="16"/>
          <w:lang w:val="nb-NO"/>
        </w:rPr>
        <w:t>Statnett</w:t>
      </w:r>
      <w:r w:rsidR="007C2D06" w:rsidRPr="00A248A9">
        <w:rPr>
          <w:rFonts w:ascii="Aptos" w:hAnsi="Aptos"/>
          <w:i/>
          <w:iCs/>
          <w:sz w:val="16"/>
          <w:szCs w:val="16"/>
          <w:lang w:val="nb-NO"/>
        </w:rPr>
        <w:t>s nett</w:t>
      </w:r>
      <w:r w:rsidRPr="00A248A9">
        <w:rPr>
          <w:rFonts w:ascii="Aptos" w:hAnsi="Aptos"/>
          <w:i/>
          <w:iCs/>
          <w:sz w:val="16"/>
          <w:szCs w:val="16"/>
          <w:lang w:val="nb-NO"/>
        </w:rPr>
        <w:t xml:space="preserve"> (transmisjonsnettet).</w:t>
      </w:r>
    </w:p>
    <w:p w14:paraId="7A9DF0EE" w14:textId="6868A778" w:rsidR="00047280" w:rsidRPr="003726A8" w:rsidRDefault="00047280" w:rsidP="00047280">
      <w:pPr>
        <w:spacing w:before="63" w:line="270" w:lineRule="auto"/>
        <w:ind w:right="159"/>
        <w:jc w:val="both"/>
        <w:rPr>
          <w:rFonts w:ascii="Aptos" w:hAnsi="Aptos"/>
          <w:b/>
          <w:bCs/>
          <w:spacing w:val="-3"/>
          <w:sz w:val="16"/>
          <w:szCs w:val="16"/>
          <w:lang w:val="nb-NO"/>
        </w:rPr>
      </w:pPr>
      <w:r w:rsidRPr="003726A8">
        <w:rPr>
          <w:rFonts w:ascii="Aptos" w:hAnsi="Aptos"/>
          <w:b/>
          <w:bCs/>
          <w:spacing w:val="-3"/>
          <w:sz w:val="16"/>
          <w:szCs w:val="16"/>
          <w:lang w:val="nb-NO"/>
        </w:rPr>
        <w:t>Skjemaet sendes</w:t>
      </w:r>
      <w:r>
        <w:rPr>
          <w:rFonts w:ascii="Aptos" w:hAnsi="Aptos"/>
          <w:b/>
          <w:bCs/>
          <w:spacing w:val="-3"/>
          <w:sz w:val="16"/>
          <w:szCs w:val="16"/>
          <w:lang w:val="nb-NO"/>
        </w:rPr>
        <w:t xml:space="preserve"> til tilknyttende nettselskap </w:t>
      </w:r>
      <w:r w:rsidR="00291C03">
        <w:rPr>
          <w:rFonts w:ascii="Aptos" w:hAnsi="Aptos"/>
          <w:b/>
          <w:bCs/>
          <w:spacing w:val="-3"/>
          <w:sz w:val="16"/>
          <w:szCs w:val="16"/>
          <w:lang w:val="nb-NO"/>
        </w:rPr>
        <w:t xml:space="preserve">som videresender dette til </w:t>
      </w:r>
      <w:hyperlink r:id="rId12" w:history="1">
        <w:r w:rsidRPr="003726A8">
          <w:rPr>
            <w:rStyle w:val="Hyperkobling"/>
            <w:rFonts w:ascii="Aptos" w:hAnsi="Aptos"/>
            <w:b/>
            <w:bCs/>
            <w:spacing w:val="-3"/>
            <w:sz w:val="16"/>
            <w:szCs w:val="16"/>
            <w:lang w:val="nb-NO"/>
          </w:rPr>
          <w:t>tilknytning@statnett.no</w:t>
        </w:r>
      </w:hyperlink>
      <w:r w:rsidRPr="003726A8">
        <w:rPr>
          <w:rFonts w:ascii="Aptos" w:hAnsi="Aptos"/>
          <w:b/>
          <w:bCs/>
          <w:spacing w:val="-3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b/>
          <w:bCs/>
          <w:spacing w:val="-2"/>
          <w:sz w:val="16"/>
          <w:szCs w:val="16"/>
          <w:lang w:val="nb-NO"/>
        </w:rPr>
        <w:t>med</w:t>
      </w:r>
      <w:r w:rsidRPr="003726A8">
        <w:rPr>
          <w:rFonts w:ascii="Aptos" w:hAnsi="Aptos" w:cs="Arial"/>
          <w:b/>
          <w:bCs/>
          <w:spacing w:val="-5"/>
          <w:sz w:val="16"/>
          <w:szCs w:val="16"/>
          <w:lang w:val="nb-NO"/>
        </w:rPr>
        <w:t xml:space="preserve"> </w:t>
      </w:r>
      <w:r w:rsidR="007C7D88">
        <w:rPr>
          <w:rFonts w:ascii="Aptos" w:hAnsi="Aptos" w:cs="Arial"/>
          <w:b/>
          <w:bCs/>
          <w:spacing w:val="-5"/>
          <w:sz w:val="16"/>
          <w:szCs w:val="16"/>
          <w:lang w:val="nb-NO"/>
        </w:rPr>
        <w:t xml:space="preserve">Kunde- og tilknytningsansvarlig i </w:t>
      </w:r>
      <w:r w:rsidRPr="003726A8">
        <w:rPr>
          <w:rFonts w:ascii="Aptos" w:hAnsi="Aptos" w:cs="Arial"/>
          <w:b/>
          <w:bCs/>
          <w:spacing w:val="-3"/>
          <w:sz w:val="16"/>
          <w:szCs w:val="16"/>
          <w:lang w:val="nb-NO"/>
        </w:rPr>
        <w:t>Statnett</w:t>
      </w:r>
      <w:r w:rsidRPr="003726A8">
        <w:rPr>
          <w:rFonts w:ascii="Aptos" w:hAnsi="Aptos" w:cs="Arial"/>
          <w:b/>
          <w:bCs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b/>
          <w:bCs/>
          <w:spacing w:val="-2"/>
          <w:sz w:val="16"/>
          <w:szCs w:val="16"/>
          <w:lang w:val="nb-NO"/>
        </w:rPr>
        <w:t>på</w:t>
      </w:r>
      <w:r w:rsidRPr="003726A8">
        <w:rPr>
          <w:rFonts w:ascii="Aptos" w:hAnsi="Aptos" w:cs="Arial"/>
          <w:b/>
          <w:bCs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b/>
          <w:bCs/>
          <w:spacing w:val="-3"/>
          <w:sz w:val="16"/>
          <w:szCs w:val="16"/>
          <w:lang w:val="nb-NO"/>
        </w:rPr>
        <w:t>kopi</w:t>
      </w:r>
      <w:r w:rsidRPr="003726A8">
        <w:rPr>
          <w:rFonts w:ascii="Aptos" w:hAnsi="Aptos" w:cs="Arial"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spacing w:val="-2"/>
          <w:sz w:val="16"/>
          <w:szCs w:val="16"/>
          <w:lang w:val="nb-NO"/>
        </w:rPr>
        <w:t>(se</w:t>
      </w:r>
      <w:r w:rsidRPr="003726A8">
        <w:rPr>
          <w:rFonts w:ascii="Aptos" w:hAnsi="Aptos" w:cs="Arial"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spacing w:val="-3"/>
          <w:sz w:val="16"/>
          <w:szCs w:val="16"/>
          <w:lang w:val="nb-NO"/>
        </w:rPr>
        <w:t>oversikt</w:t>
      </w:r>
      <w:r w:rsidRPr="003726A8">
        <w:rPr>
          <w:rFonts w:ascii="Aptos" w:hAnsi="Aptos" w:cs="Arial"/>
          <w:spacing w:val="-5"/>
          <w:sz w:val="16"/>
          <w:szCs w:val="16"/>
          <w:lang w:val="nb-NO"/>
        </w:rPr>
        <w:t xml:space="preserve"> </w:t>
      </w:r>
      <w:r w:rsidRPr="003726A8">
        <w:rPr>
          <w:rFonts w:ascii="Aptos" w:hAnsi="Aptos" w:cs="Arial"/>
          <w:spacing w:val="-2"/>
          <w:sz w:val="16"/>
          <w:szCs w:val="16"/>
          <w:lang w:val="nb-NO"/>
        </w:rPr>
        <w:t>på</w:t>
      </w:r>
      <w:r w:rsidRPr="003726A8">
        <w:rPr>
          <w:rFonts w:ascii="Aptos" w:hAnsi="Aptos" w:cs="Arial"/>
          <w:spacing w:val="-5"/>
          <w:sz w:val="16"/>
          <w:szCs w:val="16"/>
          <w:lang w:val="nb-NO"/>
        </w:rPr>
        <w:t xml:space="preserve"> </w:t>
      </w:r>
      <w:r>
        <w:rPr>
          <w:rFonts w:ascii="Aptos" w:hAnsi="Aptos" w:cs="Arial"/>
          <w:spacing w:val="-5"/>
          <w:sz w:val="16"/>
          <w:szCs w:val="16"/>
          <w:lang w:val="nb-NO"/>
        </w:rPr>
        <w:t xml:space="preserve">våre </w:t>
      </w:r>
      <w:r w:rsidRPr="003726A8">
        <w:rPr>
          <w:rFonts w:ascii="Aptos" w:hAnsi="Aptos" w:cs="Arial"/>
          <w:spacing w:val="-3"/>
          <w:sz w:val="16"/>
          <w:szCs w:val="16"/>
          <w:lang w:val="nb-NO"/>
        </w:rPr>
        <w:t>nettside</w:t>
      </w:r>
      <w:r>
        <w:rPr>
          <w:rFonts w:ascii="Aptos" w:hAnsi="Aptos" w:cs="Arial"/>
          <w:spacing w:val="-3"/>
          <w:sz w:val="16"/>
          <w:szCs w:val="16"/>
          <w:lang w:val="nb-NO"/>
        </w:rPr>
        <w:t xml:space="preserve">r </w:t>
      </w:r>
      <w:hyperlink r:id="rId13" w:history="1">
        <w:r w:rsidRPr="003726A8">
          <w:rPr>
            <w:rStyle w:val="Hyperkobling"/>
            <w:rFonts w:ascii="Aptos" w:hAnsi="Aptos" w:cs="Arial"/>
            <w:spacing w:val="-2"/>
            <w:sz w:val="16"/>
            <w:szCs w:val="16"/>
            <w:lang w:val="nb-NO"/>
          </w:rPr>
          <w:t>Se</w:t>
        </w:r>
        <w:r w:rsidRPr="003726A8">
          <w:rPr>
            <w:rStyle w:val="Hyperkobling"/>
            <w:rFonts w:ascii="Aptos" w:hAnsi="Aptos" w:cs="Arial"/>
            <w:spacing w:val="-5"/>
            <w:sz w:val="16"/>
            <w:szCs w:val="16"/>
            <w:lang w:val="nb-NO"/>
          </w:rPr>
          <w:t xml:space="preserve"> </w:t>
        </w:r>
        <w:r w:rsidRPr="003726A8">
          <w:rPr>
            <w:rStyle w:val="Hyperkobling"/>
            <w:rFonts w:ascii="Aptos" w:hAnsi="Aptos" w:cs="Arial"/>
            <w:spacing w:val="-3"/>
            <w:sz w:val="16"/>
            <w:szCs w:val="16"/>
            <w:lang w:val="nb-NO"/>
          </w:rPr>
          <w:t>våre</w:t>
        </w:r>
        <w:r w:rsidRPr="003726A8">
          <w:rPr>
            <w:rStyle w:val="Hyperkobling"/>
            <w:rFonts w:ascii="Aptos" w:hAnsi="Aptos" w:cs="Arial"/>
            <w:spacing w:val="-5"/>
            <w:sz w:val="16"/>
            <w:szCs w:val="16"/>
            <w:lang w:val="nb-NO"/>
          </w:rPr>
          <w:t xml:space="preserve"> </w:t>
        </w:r>
        <w:r w:rsidRPr="003726A8">
          <w:rPr>
            <w:rStyle w:val="Hyperkobling"/>
            <w:rFonts w:ascii="Aptos" w:hAnsi="Aptos" w:cs="Arial"/>
            <w:spacing w:val="-3"/>
            <w:sz w:val="16"/>
            <w:szCs w:val="16"/>
            <w:lang w:val="nb-NO"/>
          </w:rPr>
          <w:t>nettsider</w:t>
        </w:r>
      </w:hyperlink>
      <w:r w:rsidRPr="003726A8">
        <w:rPr>
          <w:rFonts w:ascii="Aptos" w:hAnsi="Aptos" w:cs="Arial"/>
          <w:spacing w:val="-3"/>
          <w:sz w:val="16"/>
          <w:szCs w:val="16"/>
          <w:lang w:val="nb-NO"/>
        </w:rPr>
        <w:t>).</w:t>
      </w:r>
      <w:r>
        <w:rPr>
          <w:rFonts w:ascii="Aptos" w:hAnsi="Aptos" w:cs="Arial"/>
          <w:spacing w:val="-3"/>
          <w:sz w:val="16"/>
          <w:szCs w:val="16"/>
          <w:lang w:val="nb-NO"/>
        </w:rPr>
        <w:t xml:space="preserve"> </w:t>
      </w:r>
      <w:r>
        <w:rPr>
          <w:rFonts w:ascii="Aptos" w:hAnsi="Aptos" w:cs="Arial"/>
          <w:b/>
          <w:bCs/>
          <w:spacing w:val="-3"/>
          <w:sz w:val="16"/>
          <w:szCs w:val="16"/>
          <w:lang w:val="nb-NO"/>
        </w:rPr>
        <w:t xml:space="preserve">Ta kontakt ved behov for </w:t>
      </w:r>
      <w:r w:rsidRPr="003726A8">
        <w:rPr>
          <w:rFonts w:ascii="Aptos" w:hAnsi="Aptos"/>
          <w:b/>
          <w:bCs/>
          <w:spacing w:val="-3"/>
          <w:sz w:val="16"/>
          <w:szCs w:val="16"/>
          <w:lang w:val="nb-NO"/>
        </w:rPr>
        <w:t>veiled</w:t>
      </w:r>
      <w:r>
        <w:rPr>
          <w:rFonts w:ascii="Aptos" w:hAnsi="Aptos"/>
          <w:b/>
          <w:bCs/>
          <w:spacing w:val="-3"/>
          <w:sz w:val="16"/>
          <w:szCs w:val="16"/>
          <w:lang w:val="nb-NO"/>
        </w:rPr>
        <w:t>ning</w:t>
      </w:r>
      <w:r w:rsidRPr="003726A8">
        <w:rPr>
          <w:rFonts w:ascii="Aptos" w:hAnsi="Aptos"/>
          <w:b/>
          <w:bCs/>
          <w:spacing w:val="-3"/>
          <w:sz w:val="16"/>
          <w:szCs w:val="16"/>
          <w:lang w:val="nb-NO"/>
        </w:rPr>
        <w:t xml:space="preserve"> om tilknytningsprosessen.</w:t>
      </w:r>
    </w:p>
    <w:p w14:paraId="6342E845" w14:textId="2E0D5640" w:rsidR="036CE224" w:rsidRDefault="036CE224" w:rsidP="00A248A9">
      <w:pPr>
        <w:spacing w:before="63" w:line="270" w:lineRule="auto"/>
        <w:ind w:right="159"/>
        <w:jc w:val="both"/>
        <w:rPr>
          <w:rFonts w:ascii="Aptos" w:hAnsi="Aptos"/>
          <w:sz w:val="16"/>
          <w:szCs w:val="16"/>
          <w:lang w:val="nb-NO"/>
        </w:rPr>
      </w:pPr>
    </w:p>
    <w:p w14:paraId="45075584" w14:textId="77777777" w:rsidR="0099000A" w:rsidRPr="003726A8" w:rsidRDefault="0099000A" w:rsidP="0099000A">
      <w:pPr>
        <w:spacing w:before="63" w:line="270" w:lineRule="auto"/>
        <w:ind w:right="159"/>
        <w:jc w:val="both"/>
        <w:rPr>
          <w:rFonts w:ascii="Aptos" w:hAnsi="Aptos"/>
          <w:b/>
          <w:spacing w:val="-3"/>
          <w:sz w:val="16"/>
          <w:szCs w:val="16"/>
          <w:lang w:val="nb-NO"/>
        </w:rPr>
      </w:pPr>
      <w:r w:rsidRPr="003726A8">
        <w:rPr>
          <w:rFonts w:ascii="Aptos" w:hAnsi="Aptos"/>
          <w:b/>
          <w:spacing w:val="-3"/>
          <w:sz w:val="16"/>
          <w:szCs w:val="16"/>
          <w:lang w:val="nb-NO"/>
        </w:rPr>
        <w:t>Statnett er underlagt offentleglova og vi deler regelmessig informasjon om tilknytning og statistikk i ulike sammenhenger</w:t>
      </w:r>
      <w:r>
        <w:rPr>
          <w:rFonts w:ascii="Aptos" w:hAnsi="Aptos"/>
          <w:b/>
          <w:spacing w:val="-3"/>
          <w:sz w:val="16"/>
          <w:szCs w:val="16"/>
          <w:lang w:val="nb-NO"/>
        </w:rPr>
        <w:t>.</w:t>
      </w:r>
    </w:p>
    <w:p w14:paraId="6D145E4F" w14:textId="3B33AFC3" w:rsidR="00DF5FE2" w:rsidRDefault="0099000A" w:rsidP="0099000A">
      <w:pPr>
        <w:spacing w:before="63" w:line="270" w:lineRule="auto"/>
        <w:ind w:right="159"/>
        <w:jc w:val="both"/>
        <w:rPr>
          <w:rFonts w:ascii="Aptos" w:hAnsi="Aptos"/>
          <w:b/>
          <w:bCs/>
          <w:color w:val="FF0000"/>
          <w:sz w:val="16"/>
          <w:szCs w:val="16"/>
          <w:lang w:val="nb-NO"/>
        </w:rPr>
      </w:pPr>
      <w:r>
        <w:rPr>
          <w:rFonts w:ascii="Aptos" w:hAnsi="Aptos"/>
          <w:spacing w:val="-3"/>
          <w:sz w:val="16"/>
          <w:szCs w:val="16"/>
          <w:lang w:val="nb-NO"/>
        </w:rPr>
        <w:t xml:space="preserve">Dersom deler av </w:t>
      </w:r>
      <w:r w:rsidR="00724159">
        <w:rPr>
          <w:rFonts w:ascii="Aptos" w:hAnsi="Aptos"/>
          <w:spacing w:val="-3"/>
          <w:sz w:val="16"/>
          <w:szCs w:val="16"/>
          <w:lang w:val="nb-NO"/>
        </w:rPr>
        <w:t>forespørselen</w:t>
      </w:r>
      <w:r>
        <w:rPr>
          <w:rFonts w:ascii="Aptos" w:hAnsi="Aptos"/>
          <w:spacing w:val="-3"/>
          <w:sz w:val="16"/>
          <w:szCs w:val="16"/>
          <w:lang w:val="nb-NO"/>
        </w:rPr>
        <w:t xml:space="preserve"> er å anse som markedssensitiv eller kraftsensitiv og skal unntas offentlighet, skal dette fremgå av </w:t>
      </w:r>
      <w:r w:rsidR="00A979F2">
        <w:rPr>
          <w:rFonts w:ascii="Aptos" w:hAnsi="Aptos"/>
          <w:spacing w:val="-3"/>
          <w:sz w:val="16"/>
          <w:szCs w:val="16"/>
          <w:lang w:val="nb-NO"/>
        </w:rPr>
        <w:t>forespørselen</w:t>
      </w:r>
      <w:r>
        <w:rPr>
          <w:rFonts w:ascii="Aptos" w:hAnsi="Aptos"/>
          <w:spacing w:val="-3"/>
          <w:sz w:val="16"/>
          <w:szCs w:val="16"/>
          <w:lang w:val="nb-NO"/>
        </w:rPr>
        <w:t>, ref. punkt 1</w:t>
      </w:r>
      <w:r w:rsidR="008D667F">
        <w:rPr>
          <w:rFonts w:ascii="Aptos" w:hAnsi="Aptos"/>
          <w:spacing w:val="-3"/>
          <w:sz w:val="16"/>
          <w:szCs w:val="16"/>
          <w:lang w:val="nb-NO"/>
        </w:rPr>
        <w:t>4</w:t>
      </w:r>
      <w:r>
        <w:rPr>
          <w:rFonts w:ascii="Aptos" w:hAnsi="Aptos"/>
          <w:spacing w:val="-3"/>
          <w:sz w:val="16"/>
          <w:szCs w:val="16"/>
          <w:lang w:val="nb-NO"/>
        </w:rPr>
        <w:t xml:space="preserve"> nedenfor. </w:t>
      </w:r>
      <w:r w:rsidR="00DF5FE2" w:rsidRPr="00852B27">
        <w:rPr>
          <w:rFonts w:ascii="Aptos" w:hAnsi="Aptos"/>
          <w:spacing w:val="-3"/>
          <w:sz w:val="16"/>
          <w:szCs w:val="16"/>
          <w:u w:val="single"/>
          <w:lang w:val="nb-NO"/>
        </w:rPr>
        <w:t xml:space="preserve">Vi minner om at dersom </w:t>
      </w:r>
      <w:r w:rsidR="00A979F2">
        <w:rPr>
          <w:rFonts w:ascii="Aptos" w:hAnsi="Aptos"/>
          <w:spacing w:val="-3"/>
          <w:sz w:val="16"/>
          <w:szCs w:val="16"/>
          <w:u w:val="single"/>
          <w:lang w:val="nb-NO"/>
        </w:rPr>
        <w:t>forespørselen</w:t>
      </w:r>
      <w:r w:rsidR="00DF5FE2" w:rsidRPr="00852B27">
        <w:rPr>
          <w:rFonts w:ascii="Aptos" w:hAnsi="Aptos"/>
          <w:spacing w:val="-3"/>
          <w:sz w:val="16"/>
          <w:szCs w:val="16"/>
          <w:u w:val="single"/>
          <w:lang w:val="nb-NO"/>
        </w:rPr>
        <w:t xml:space="preserve"> inneholder kraftsensitiv informasjon skal den sendes kryptert.</w:t>
      </w:r>
    </w:p>
    <w:p w14:paraId="45689440" w14:textId="5206E1E1" w:rsidR="0099000A" w:rsidRPr="003726A8" w:rsidRDefault="0099000A" w:rsidP="0099000A">
      <w:pPr>
        <w:spacing w:before="63" w:line="270" w:lineRule="auto"/>
        <w:ind w:right="159"/>
        <w:jc w:val="both"/>
        <w:rPr>
          <w:rFonts w:ascii="Aptos" w:hAnsi="Aptos"/>
          <w:spacing w:val="-3"/>
          <w:sz w:val="16"/>
          <w:szCs w:val="16"/>
          <w:lang w:val="nb-NO"/>
        </w:rPr>
      </w:pPr>
      <w:r w:rsidRPr="003726A8">
        <w:rPr>
          <w:rFonts w:ascii="Aptos" w:hAnsi="Aptos"/>
          <w:spacing w:val="-3"/>
          <w:sz w:val="16"/>
          <w:szCs w:val="16"/>
          <w:lang w:val="nb-NO"/>
        </w:rPr>
        <w:t xml:space="preserve">Fra det tidspunktet Statnett har reservert kapasitet </w:t>
      </w:r>
      <w:r>
        <w:rPr>
          <w:rFonts w:ascii="Aptos" w:hAnsi="Aptos"/>
          <w:spacing w:val="-3"/>
          <w:sz w:val="16"/>
          <w:szCs w:val="16"/>
          <w:lang w:val="nb-NO"/>
        </w:rPr>
        <w:t xml:space="preserve">eller satt søknader i kapasitetskø, offentliggjøres </w:t>
      </w:r>
      <w:r w:rsidRPr="003726A8">
        <w:rPr>
          <w:rFonts w:ascii="Aptos" w:hAnsi="Aptos"/>
          <w:spacing w:val="-3"/>
          <w:sz w:val="16"/>
          <w:szCs w:val="16"/>
          <w:lang w:val="nb-NO"/>
        </w:rPr>
        <w:t xml:space="preserve">kundenavn, tilknytningspunkt og </w:t>
      </w:r>
      <w:r>
        <w:rPr>
          <w:rFonts w:ascii="Aptos" w:hAnsi="Aptos"/>
          <w:spacing w:val="-3"/>
          <w:sz w:val="16"/>
          <w:szCs w:val="16"/>
          <w:lang w:val="nb-NO"/>
        </w:rPr>
        <w:t xml:space="preserve">kapasitet i statistikksidene på vår nettside, </w:t>
      </w:r>
      <w:hyperlink r:id="rId14" w:history="1">
        <w:r w:rsidRPr="00BA589D">
          <w:rPr>
            <w:rStyle w:val="Hyperkobling"/>
            <w:rFonts w:ascii="Aptos" w:hAnsi="Aptos"/>
            <w:spacing w:val="-3"/>
            <w:sz w:val="16"/>
            <w:szCs w:val="16"/>
            <w:lang w:val="nb-NO"/>
          </w:rPr>
          <w:t>Statistikk om tilknytningssaker | Statnett</w:t>
        </w:r>
      </w:hyperlink>
      <w:r w:rsidRPr="003726A8">
        <w:rPr>
          <w:rFonts w:ascii="Aptos" w:hAnsi="Aptos"/>
          <w:spacing w:val="-3"/>
          <w:sz w:val="16"/>
          <w:szCs w:val="16"/>
          <w:lang w:val="nb-NO"/>
        </w:rPr>
        <w:t xml:space="preserve">. </w:t>
      </w:r>
    </w:p>
    <w:p w14:paraId="2D9194D4" w14:textId="77777777" w:rsidR="0099000A" w:rsidRPr="007436F2" w:rsidRDefault="0099000A" w:rsidP="00A248A9">
      <w:pPr>
        <w:spacing w:before="63" w:line="270" w:lineRule="auto"/>
        <w:ind w:right="159"/>
        <w:jc w:val="both"/>
        <w:rPr>
          <w:rFonts w:ascii="Aptos" w:hAnsi="Aptos"/>
          <w:sz w:val="16"/>
          <w:szCs w:val="16"/>
          <w:lang w:val="nb-NO"/>
        </w:rPr>
      </w:pPr>
    </w:p>
    <w:p w14:paraId="44408C4B" w14:textId="758F8AE6" w:rsidR="3177F08C" w:rsidRPr="007436F2" w:rsidRDefault="00324290" w:rsidP="00A248A9">
      <w:pPr>
        <w:spacing w:before="63" w:line="270" w:lineRule="auto"/>
        <w:ind w:right="159"/>
        <w:jc w:val="both"/>
        <w:rPr>
          <w:rFonts w:ascii="Aptos" w:hAnsi="Aptos"/>
          <w:b/>
          <w:bCs/>
          <w:sz w:val="16"/>
          <w:szCs w:val="16"/>
          <w:u w:val="single"/>
          <w:lang w:val="nb-NO"/>
        </w:rPr>
      </w:pPr>
      <w:r>
        <w:rPr>
          <w:rFonts w:ascii="Aptos" w:hAnsi="Aptos"/>
          <w:b/>
          <w:bCs/>
          <w:sz w:val="16"/>
          <w:szCs w:val="16"/>
          <w:u w:val="single"/>
          <w:lang w:val="nb-NO"/>
        </w:rPr>
        <w:t xml:space="preserve">Henvendelse </w:t>
      </w:r>
      <w:r w:rsidR="3177F08C" w:rsidRPr="007436F2">
        <w:rPr>
          <w:rFonts w:ascii="Aptos" w:hAnsi="Aptos"/>
          <w:b/>
          <w:bCs/>
          <w:sz w:val="16"/>
          <w:szCs w:val="16"/>
          <w:u w:val="single"/>
          <w:lang w:val="nb-NO"/>
        </w:rPr>
        <w:t>om økt forbruk</w:t>
      </w:r>
      <w:r w:rsidR="00C36F81">
        <w:rPr>
          <w:rFonts w:ascii="Aptos" w:hAnsi="Aptos"/>
          <w:b/>
          <w:bCs/>
          <w:sz w:val="16"/>
          <w:szCs w:val="16"/>
          <w:u w:val="single"/>
          <w:lang w:val="nb-NO"/>
        </w:rPr>
        <w:t xml:space="preserve"> og produksjon</w:t>
      </w:r>
    </w:p>
    <w:p w14:paraId="5FE586CF" w14:textId="4450B6CE" w:rsidR="004D33A4" w:rsidRPr="007436F2" w:rsidRDefault="00020A14" w:rsidP="00A248A9">
      <w:pPr>
        <w:spacing w:before="63" w:line="270" w:lineRule="auto"/>
        <w:ind w:right="159"/>
        <w:jc w:val="both"/>
        <w:rPr>
          <w:rFonts w:ascii="Aptos" w:hAnsi="Aptos"/>
          <w:spacing w:val="-5"/>
          <w:sz w:val="16"/>
          <w:szCs w:val="16"/>
          <w:lang w:val="nb-NO"/>
        </w:rPr>
      </w:pPr>
      <w:r w:rsidRPr="007436F2">
        <w:rPr>
          <w:rFonts w:ascii="Aptos" w:hAnsi="Aptos"/>
          <w:spacing w:val="-5"/>
          <w:sz w:val="16"/>
          <w:szCs w:val="16"/>
          <w:lang w:val="nb-NO"/>
        </w:rPr>
        <w:t xml:space="preserve">Økt kapasitetsbehov til </w:t>
      </w:r>
      <w:r w:rsidR="004D33A4" w:rsidRPr="007436F2">
        <w:rPr>
          <w:rFonts w:ascii="Aptos" w:hAnsi="Aptos"/>
          <w:spacing w:val="-5"/>
          <w:sz w:val="16"/>
          <w:szCs w:val="16"/>
          <w:lang w:val="nb-NO"/>
        </w:rPr>
        <w:t xml:space="preserve">følgende </w:t>
      </w:r>
      <w:r w:rsidRPr="007436F2">
        <w:rPr>
          <w:rFonts w:ascii="Aptos" w:hAnsi="Aptos"/>
          <w:spacing w:val="-5"/>
          <w:sz w:val="16"/>
          <w:szCs w:val="16"/>
          <w:lang w:val="nb-NO"/>
        </w:rPr>
        <w:t xml:space="preserve">nye eller eksisterende </w:t>
      </w:r>
      <w:r w:rsidR="004D33A4" w:rsidRPr="007436F2">
        <w:rPr>
          <w:rFonts w:ascii="Aptos" w:hAnsi="Aptos"/>
          <w:spacing w:val="-5"/>
          <w:sz w:val="16"/>
          <w:szCs w:val="16"/>
          <w:lang w:val="nb-NO"/>
        </w:rPr>
        <w:t>slutt</w:t>
      </w:r>
      <w:r w:rsidRPr="007436F2">
        <w:rPr>
          <w:rFonts w:ascii="Aptos" w:hAnsi="Aptos"/>
          <w:spacing w:val="-5"/>
          <w:sz w:val="16"/>
          <w:szCs w:val="16"/>
          <w:lang w:val="nb-NO"/>
        </w:rPr>
        <w:t xml:space="preserve">kunder </w:t>
      </w:r>
      <w:r w:rsidR="10CA6325" w:rsidRPr="007436F2">
        <w:rPr>
          <w:rFonts w:ascii="Aptos" w:hAnsi="Aptos"/>
          <w:spacing w:val="-5"/>
          <w:sz w:val="16"/>
          <w:szCs w:val="16"/>
          <w:lang w:val="nb-NO"/>
        </w:rPr>
        <w:t xml:space="preserve">(forbruk) </w:t>
      </w:r>
      <w:r w:rsidR="00534770" w:rsidRPr="007436F2">
        <w:rPr>
          <w:rFonts w:ascii="Aptos" w:hAnsi="Aptos"/>
          <w:spacing w:val="-5"/>
          <w:sz w:val="16"/>
          <w:szCs w:val="16"/>
          <w:lang w:val="nb-NO"/>
        </w:rPr>
        <w:t xml:space="preserve">hos nettselskapet </w:t>
      </w:r>
      <w:r w:rsidR="004D33A4" w:rsidRPr="007436F2">
        <w:rPr>
          <w:rFonts w:ascii="Aptos" w:hAnsi="Aptos"/>
          <w:spacing w:val="-5"/>
          <w:sz w:val="16"/>
          <w:szCs w:val="16"/>
          <w:lang w:val="nb-NO"/>
        </w:rPr>
        <w:t>skal avklares med Statnett:</w:t>
      </w:r>
    </w:p>
    <w:p w14:paraId="07F48B95" w14:textId="2967A91A" w:rsidR="00534770" w:rsidRPr="007436F2" w:rsidRDefault="00534770" w:rsidP="005A5852">
      <w:pPr>
        <w:pStyle w:val="Listeavsnitt"/>
        <w:numPr>
          <w:ilvl w:val="0"/>
          <w:numId w:val="23"/>
        </w:numPr>
        <w:spacing w:before="63" w:line="270" w:lineRule="auto"/>
        <w:ind w:left="426" w:right="159"/>
        <w:jc w:val="both"/>
        <w:rPr>
          <w:rFonts w:ascii="Aptos" w:hAnsi="Aptos"/>
          <w:spacing w:val="-5"/>
          <w:sz w:val="16"/>
          <w:szCs w:val="16"/>
          <w:lang w:val="nb-NO"/>
        </w:rPr>
      </w:pPr>
      <w:r w:rsidRPr="007436F2">
        <w:rPr>
          <w:rFonts w:ascii="Aptos" w:hAnsi="Aptos"/>
          <w:spacing w:val="-5"/>
          <w:sz w:val="16"/>
          <w:szCs w:val="16"/>
          <w:lang w:val="nb-NO"/>
        </w:rPr>
        <w:t>A</w:t>
      </w:r>
      <w:r w:rsidR="004D33A4" w:rsidRPr="007436F2">
        <w:rPr>
          <w:rFonts w:ascii="Aptos" w:hAnsi="Aptos"/>
          <w:spacing w:val="-5"/>
          <w:sz w:val="16"/>
          <w:szCs w:val="16"/>
          <w:lang w:val="nb-NO"/>
        </w:rPr>
        <w:t xml:space="preserve">vtalt kapasitet </w:t>
      </w:r>
      <w:r w:rsidR="00020A14" w:rsidRPr="007436F2">
        <w:rPr>
          <w:rFonts w:ascii="Aptos" w:hAnsi="Aptos"/>
          <w:spacing w:val="-5"/>
          <w:sz w:val="16"/>
          <w:szCs w:val="16"/>
          <w:lang w:val="nb-NO"/>
        </w:rPr>
        <w:t xml:space="preserve">større </w:t>
      </w:r>
      <w:r w:rsidR="004D33A4" w:rsidRPr="007436F2">
        <w:rPr>
          <w:rFonts w:ascii="Aptos" w:hAnsi="Aptos"/>
          <w:spacing w:val="-5"/>
          <w:sz w:val="16"/>
          <w:szCs w:val="16"/>
          <w:lang w:val="nb-NO"/>
        </w:rPr>
        <w:t>eller lik</w:t>
      </w:r>
      <w:r w:rsidR="00020A14" w:rsidRPr="007436F2">
        <w:rPr>
          <w:rFonts w:ascii="Aptos" w:hAnsi="Aptos"/>
          <w:spacing w:val="-5"/>
          <w:sz w:val="16"/>
          <w:szCs w:val="16"/>
          <w:lang w:val="nb-NO"/>
        </w:rPr>
        <w:t xml:space="preserve"> </w:t>
      </w:r>
      <w:r w:rsidR="004D33A4" w:rsidRPr="007436F2">
        <w:rPr>
          <w:rFonts w:ascii="Aptos" w:hAnsi="Aptos"/>
          <w:spacing w:val="-5"/>
          <w:sz w:val="16"/>
          <w:szCs w:val="16"/>
          <w:lang w:val="nb-NO"/>
        </w:rPr>
        <w:t>5</w:t>
      </w:r>
      <w:r w:rsidR="00020A14" w:rsidRPr="007436F2">
        <w:rPr>
          <w:rFonts w:ascii="Aptos" w:hAnsi="Aptos"/>
          <w:spacing w:val="-5"/>
          <w:sz w:val="16"/>
          <w:szCs w:val="16"/>
          <w:lang w:val="nb-NO"/>
        </w:rPr>
        <w:t xml:space="preserve"> MW</w:t>
      </w:r>
      <w:r w:rsidR="004D33A4" w:rsidRPr="007436F2">
        <w:rPr>
          <w:rFonts w:ascii="Aptos" w:hAnsi="Aptos"/>
          <w:spacing w:val="-5"/>
          <w:sz w:val="16"/>
          <w:szCs w:val="16"/>
          <w:lang w:val="nb-NO"/>
        </w:rPr>
        <w:t xml:space="preserve"> </w:t>
      </w:r>
      <w:r w:rsidRPr="007436F2">
        <w:rPr>
          <w:rFonts w:ascii="Aptos" w:hAnsi="Aptos"/>
          <w:spacing w:val="-5"/>
          <w:sz w:val="16"/>
          <w:szCs w:val="16"/>
          <w:lang w:val="nb-NO"/>
        </w:rPr>
        <w:t>med et årlig</w:t>
      </w:r>
      <w:r w:rsidR="004D33A4" w:rsidRPr="007436F2">
        <w:rPr>
          <w:rFonts w:ascii="Aptos" w:hAnsi="Aptos"/>
          <w:spacing w:val="-5"/>
          <w:sz w:val="16"/>
          <w:szCs w:val="16"/>
          <w:lang w:val="nb-NO"/>
        </w:rPr>
        <w:t xml:space="preserve"> energiforbruk større eller lik 20 GWh</w:t>
      </w:r>
      <w:r w:rsidRPr="007436F2">
        <w:rPr>
          <w:rFonts w:ascii="Aptos" w:hAnsi="Aptos"/>
          <w:spacing w:val="-5"/>
          <w:sz w:val="16"/>
          <w:szCs w:val="16"/>
          <w:lang w:val="nb-NO"/>
        </w:rPr>
        <w:t>.</w:t>
      </w:r>
      <w:r w:rsidR="004D33A4" w:rsidRPr="007436F2">
        <w:rPr>
          <w:rFonts w:ascii="Aptos" w:hAnsi="Aptos"/>
          <w:spacing w:val="-5"/>
          <w:sz w:val="16"/>
          <w:szCs w:val="16"/>
          <w:lang w:val="nb-NO"/>
        </w:rPr>
        <w:t xml:space="preserve"> </w:t>
      </w:r>
    </w:p>
    <w:p w14:paraId="4A06E08A" w14:textId="77777777" w:rsidR="00534770" w:rsidRPr="007436F2" w:rsidRDefault="00534770" w:rsidP="00A248A9">
      <w:pPr>
        <w:spacing w:before="63" w:line="270" w:lineRule="auto"/>
        <w:ind w:right="159"/>
        <w:jc w:val="both"/>
        <w:rPr>
          <w:rFonts w:ascii="Aptos" w:hAnsi="Aptos"/>
          <w:spacing w:val="-5"/>
          <w:sz w:val="16"/>
          <w:szCs w:val="16"/>
          <w:lang w:val="nb-NO"/>
        </w:rPr>
      </w:pPr>
    </w:p>
    <w:p w14:paraId="6BE2B00C" w14:textId="40948B02" w:rsidR="7C65D063" w:rsidRPr="007436F2" w:rsidRDefault="7C65D063" w:rsidP="00A248A9">
      <w:pPr>
        <w:spacing w:before="63" w:line="270" w:lineRule="auto"/>
        <w:ind w:right="159"/>
        <w:jc w:val="both"/>
        <w:rPr>
          <w:rFonts w:ascii="Aptos" w:hAnsi="Aptos"/>
          <w:sz w:val="16"/>
          <w:szCs w:val="16"/>
          <w:lang w:val="nb-NO"/>
        </w:rPr>
      </w:pPr>
      <w:r w:rsidRPr="007436F2">
        <w:rPr>
          <w:rFonts w:ascii="Aptos" w:hAnsi="Aptos"/>
          <w:sz w:val="16"/>
          <w:szCs w:val="16"/>
          <w:lang w:val="nb-NO"/>
        </w:rPr>
        <w:t>Økt kapasitetsbehov til følgende nye eller eksisterende sluttkunder (produksjon) hos nettselskapet skal avklares med Statnett:</w:t>
      </w:r>
    </w:p>
    <w:p w14:paraId="3402335E" w14:textId="08CF0E42" w:rsidR="7C65D063" w:rsidRPr="007436F2" w:rsidRDefault="7C65D063" w:rsidP="005A5852">
      <w:pPr>
        <w:pStyle w:val="Listeavsnitt"/>
        <w:numPr>
          <w:ilvl w:val="0"/>
          <w:numId w:val="23"/>
        </w:numPr>
        <w:spacing w:before="63" w:line="270" w:lineRule="auto"/>
        <w:ind w:left="426" w:right="159"/>
        <w:jc w:val="both"/>
        <w:rPr>
          <w:rFonts w:ascii="Aptos" w:hAnsi="Aptos"/>
          <w:sz w:val="16"/>
          <w:szCs w:val="16"/>
          <w:lang w:val="nb-NO"/>
        </w:rPr>
      </w:pPr>
      <w:r w:rsidRPr="007436F2">
        <w:rPr>
          <w:rFonts w:ascii="Aptos" w:hAnsi="Aptos"/>
          <w:sz w:val="16"/>
          <w:szCs w:val="16"/>
          <w:lang w:val="nb-NO"/>
        </w:rPr>
        <w:t xml:space="preserve">Avtalt kapasitet større eller lik </w:t>
      </w:r>
      <w:r w:rsidR="64634DEA" w:rsidRPr="007436F2">
        <w:rPr>
          <w:rFonts w:ascii="Aptos" w:hAnsi="Aptos"/>
          <w:sz w:val="16"/>
          <w:szCs w:val="16"/>
          <w:lang w:val="nb-NO"/>
        </w:rPr>
        <w:t>5</w:t>
      </w:r>
      <w:r w:rsidRPr="007436F2">
        <w:rPr>
          <w:rFonts w:ascii="Aptos" w:hAnsi="Aptos"/>
          <w:sz w:val="16"/>
          <w:szCs w:val="16"/>
          <w:lang w:val="nb-NO"/>
        </w:rPr>
        <w:t xml:space="preserve"> MW.</w:t>
      </w:r>
    </w:p>
    <w:p w14:paraId="6BA25EC9" w14:textId="77777777" w:rsidR="00614D81" w:rsidRPr="007436F2" w:rsidRDefault="00614D81" w:rsidP="00A248A9">
      <w:pPr>
        <w:spacing w:before="63"/>
        <w:ind w:right="159"/>
        <w:jc w:val="both"/>
        <w:rPr>
          <w:rFonts w:ascii="Aptos" w:hAnsi="Aptos"/>
          <w:sz w:val="16"/>
          <w:szCs w:val="16"/>
          <w:lang w:val="nb-NO"/>
        </w:rPr>
      </w:pPr>
    </w:p>
    <w:p w14:paraId="57E3B91F" w14:textId="42B6024D" w:rsidR="008C2332" w:rsidRPr="007436F2" w:rsidRDefault="00883D4F" w:rsidP="00A248A9">
      <w:pPr>
        <w:spacing w:line="271" w:lineRule="auto"/>
        <w:ind w:right="159"/>
        <w:jc w:val="both"/>
        <w:rPr>
          <w:rFonts w:ascii="Aptos" w:hAnsi="Aptos"/>
          <w:spacing w:val="-5"/>
          <w:sz w:val="16"/>
          <w:szCs w:val="16"/>
          <w:lang w:val="nb-NO"/>
        </w:rPr>
      </w:pPr>
      <w:r w:rsidRPr="007436F2">
        <w:rPr>
          <w:rFonts w:ascii="Aptos" w:hAnsi="Aptos"/>
          <w:spacing w:val="-5"/>
          <w:sz w:val="16"/>
          <w:szCs w:val="16"/>
          <w:lang w:val="nb-NO"/>
        </w:rPr>
        <w:t>For enkelte stasjoner hvor det er særlige kapasitetsutfordringer må forbruks - og produksjonssaker større enn eller lik 1 MW avklares med Statnett. Vi vil informere dere om hvilke stasjoner dette gjelder. Ta kontakt med Kunde - og tilknytningsansvarlig for deres område dersom dere har spørsmål til dette.</w:t>
      </w:r>
      <w:r w:rsidR="00406546" w:rsidRPr="007436F2">
        <w:rPr>
          <w:rFonts w:ascii="Aptos" w:hAnsi="Aptos"/>
          <w:spacing w:val="-5"/>
          <w:sz w:val="16"/>
          <w:szCs w:val="16"/>
          <w:lang w:val="nb-NO"/>
        </w:rPr>
        <w:t xml:space="preserve"> </w:t>
      </w:r>
    </w:p>
    <w:p w14:paraId="4D614930" w14:textId="77777777" w:rsidR="00534770" w:rsidRPr="007436F2" w:rsidRDefault="00534770" w:rsidP="00A248A9">
      <w:pPr>
        <w:spacing w:before="63" w:line="270" w:lineRule="auto"/>
        <w:ind w:right="159"/>
        <w:jc w:val="both"/>
        <w:rPr>
          <w:rFonts w:ascii="Aptos" w:hAnsi="Aptos"/>
          <w:i/>
          <w:iCs/>
          <w:spacing w:val="-5"/>
          <w:sz w:val="16"/>
          <w:szCs w:val="16"/>
          <w:lang w:val="nb-NO"/>
        </w:rPr>
      </w:pPr>
    </w:p>
    <w:p w14:paraId="2F601C70" w14:textId="6BFE2BB5" w:rsidR="005476FC" w:rsidRPr="007436F2" w:rsidRDefault="005476FC" w:rsidP="007332C5">
      <w:pPr>
        <w:ind w:left="426" w:hanging="426"/>
        <w:rPr>
          <w:rFonts w:ascii="Aptos" w:eastAsia="Arial" w:hAnsi="Aptos" w:cs="Arial"/>
          <w:sz w:val="20"/>
          <w:szCs w:val="20"/>
          <w:lang w:val="nb-NO"/>
        </w:rPr>
      </w:pPr>
    </w:p>
    <w:p w14:paraId="1CDD330E" w14:textId="7958A466" w:rsidR="00ED4C3D" w:rsidRPr="007436F2" w:rsidRDefault="00717989" w:rsidP="007332C5">
      <w:pPr>
        <w:pStyle w:val="Listeavsnitt"/>
        <w:numPr>
          <w:ilvl w:val="0"/>
          <w:numId w:val="16"/>
        </w:numPr>
        <w:ind w:left="426" w:hanging="426"/>
        <w:rPr>
          <w:rFonts w:ascii="Aptos" w:eastAsia="Arial" w:hAnsi="Aptos" w:cs="Arial"/>
          <w:b/>
          <w:sz w:val="20"/>
          <w:szCs w:val="20"/>
          <w:lang w:val="nb-NO"/>
        </w:rPr>
      </w:pPr>
      <w:r w:rsidRPr="007436F2">
        <w:rPr>
          <w:rFonts w:ascii="Aptos" w:eastAsia="Arial" w:hAnsi="Aptos" w:cs="Arial"/>
          <w:b/>
          <w:sz w:val="20"/>
          <w:szCs w:val="20"/>
          <w:lang w:val="nb-NO"/>
        </w:rPr>
        <w:t>Navn på sak</w:t>
      </w:r>
      <w:r w:rsidR="005E4FF9" w:rsidRPr="007436F2">
        <w:rPr>
          <w:rFonts w:ascii="Aptos" w:eastAsia="Arial" w:hAnsi="Aptos" w:cs="Arial"/>
          <w:b/>
          <w:sz w:val="20"/>
          <w:szCs w:val="20"/>
          <w:lang w:val="nb-NO"/>
        </w:rPr>
        <w:t xml:space="preserve">: </w:t>
      </w:r>
      <w:r w:rsidR="00450D87" w:rsidRPr="00450D87">
        <w:rPr>
          <w:rFonts w:ascii="Aptos" w:eastAsia="Arial" w:hAnsi="Aptos" w:cs="Arial"/>
          <w:bCs/>
          <w:i/>
          <w:iCs/>
          <w:color w:val="0070C0"/>
          <w:sz w:val="20"/>
          <w:szCs w:val="20"/>
          <w:lang w:val="nb-NO"/>
        </w:rPr>
        <w:t>Fyll inn her</w:t>
      </w:r>
    </w:p>
    <w:p w14:paraId="223B2780" w14:textId="77777777" w:rsidR="00BC78BE" w:rsidRPr="007436F2" w:rsidRDefault="00BC78BE" w:rsidP="007332C5">
      <w:pPr>
        <w:pStyle w:val="Listeavsnitt"/>
        <w:ind w:left="426" w:hanging="426"/>
        <w:rPr>
          <w:rFonts w:ascii="Aptos" w:hAnsi="Aptos" w:cs="Arial"/>
          <w:b/>
          <w:spacing w:val="-3"/>
          <w:sz w:val="20"/>
          <w:szCs w:val="20"/>
          <w:lang w:val="nb-NO"/>
        </w:rPr>
      </w:pPr>
    </w:p>
    <w:p w14:paraId="0586E36E" w14:textId="77777777" w:rsidR="00D15533" w:rsidRPr="00D15533" w:rsidRDefault="008B00F4" w:rsidP="00D15533">
      <w:pPr>
        <w:pStyle w:val="Listeavsnitt"/>
        <w:numPr>
          <w:ilvl w:val="0"/>
          <w:numId w:val="16"/>
        </w:numPr>
        <w:ind w:left="426" w:hanging="426"/>
        <w:rPr>
          <w:rFonts w:ascii="Aptos" w:hAnsi="Aptos" w:cs="Arial"/>
          <w:b/>
          <w:spacing w:val="-3"/>
          <w:sz w:val="20"/>
          <w:szCs w:val="20"/>
          <w:lang w:val="nb-NO"/>
        </w:rPr>
      </w:pPr>
      <w:r w:rsidRPr="007436F2">
        <w:rPr>
          <w:rFonts w:ascii="Aptos" w:hAnsi="Aptos" w:cs="Arial"/>
          <w:b/>
          <w:spacing w:val="-3"/>
          <w:sz w:val="20"/>
          <w:szCs w:val="20"/>
          <w:lang w:val="nb-NO"/>
        </w:rPr>
        <w:t>Dato</w:t>
      </w:r>
      <w:r w:rsidRPr="007436F2">
        <w:rPr>
          <w:rFonts w:ascii="Aptos" w:hAnsi="Aptos" w:cs="Arial"/>
          <w:b/>
          <w:spacing w:val="-5"/>
          <w:sz w:val="20"/>
          <w:szCs w:val="20"/>
          <w:lang w:val="nb-NO"/>
        </w:rPr>
        <w:t xml:space="preserve"> </w:t>
      </w:r>
      <w:r w:rsidRPr="007436F2">
        <w:rPr>
          <w:rFonts w:ascii="Aptos" w:hAnsi="Aptos" w:cs="Arial"/>
          <w:b/>
          <w:spacing w:val="-2"/>
          <w:sz w:val="20"/>
          <w:szCs w:val="20"/>
          <w:lang w:val="nb-NO"/>
        </w:rPr>
        <w:t>for</w:t>
      </w:r>
      <w:r w:rsidRPr="007436F2">
        <w:rPr>
          <w:rFonts w:ascii="Aptos" w:hAnsi="Aptos" w:cs="Arial"/>
          <w:b/>
          <w:spacing w:val="-5"/>
          <w:sz w:val="20"/>
          <w:szCs w:val="20"/>
          <w:lang w:val="nb-NO"/>
        </w:rPr>
        <w:t xml:space="preserve"> </w:t>
      </w:r>
      <w:r w:rsidRPr="007436F2">
        <w:rPr>
          <w:rFonts w:ascii="Aptos" w:hAnsi="Aptos" w:cs="Arial"/>
          <w:b/>
          <w:spacing w:val="-3"/>
          <w:sz w:val="20"/>
          <w:szCs w:val="20"/>
          <w:lang w:val="nb-NO"/>
        </w:rPr>
        <w:t>innsending</w:t>
      </w:r>
      <w:r w:rsidRPr="007436F2">
        <w:rPr>
          <w:rFonts w:ascii="Aptos" w:hAnsi="Aptos" w:cs="Arial"/>
          <w:b/>
          <w:spacing w:val="-5"/>
          <w:sz w:val="20"/>
          <w:szCs w:val="20"/>
          <w:lang w:val="nb-NO"/>
        </w:rPr>
        <w:t xml:space="preserve"> </w:t>
      </w:r>
      <w:r w:rsidRPr="007436F2">
        <w:rPr>
          <w:rFonts w:ascii="Aptos" w:hAnsi="Aptos" w:cs="Arial"/>
          <w:b/>
          <w:spacing w:val="-2"/>
          <w:sz w:val="20"/>
          <w:szCs w:val="20"/>
          <w:lang w:val="nb-NO"/>
        </w:rPr>
        <w:t>av</w:t>
      </w:r>
      <w:r w:rsidRPr="007436F2">
        <w:rPr>
          <w:rFonts w:ascii="Aptos" w:hAnsi="Aptos" w:cs="Arial"/>
          <w:b/>
          <w:spacing w:val="-4"/>
          <w:sz w:val="20"/>
          <w:szCs w:val="20"/>
          <w:lang w:val="nb-NO"/>
        </w:rPr>
        <w:t xml:space="preserve"> </w:t>
      </w:r>
      <w:r w:rsidRPr="007436F2">
        <w:rPr>
          <w:rFonts w:ascii="Aptos" w:hAnsi="Aptos" w:cs="Arial"/>
          <w:b/>
          <w:spacing w:val="-3"/>
          <w:sz w:val="20"/>
          <w:szCs w:val="20"/>
          <w:lang w:val="nb-NO"/>
        </w:rPr>
        <w:t>skjema:</w:t>
      </w:r>
      <w:sdt>
        <w:sdtPr>
          <w:rPr>
            <w:rFonts w:ascii="Aptos" w:hAnsi="Aptos" w:cs="Arial"/>
            <w:b/>
            <w:bCs/>
            <w:spacing w:val="-3"/>
            <w:sz w:val="20"/>
            <w:szCs w:val="20"/>
            <w:lang w:val="nb-NO"/>
          </w:rPr>
          <w:id w:val="59683969"/>
          <w:placeholder>
            <w:docPart w:val="E20CCF8BBF9B4C3CB1DB5B13834E2099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="00831964" w:rsidRPr="00450D87">
            <w:rPr>
              <w:rStyle w:val="Plassholdertekst"/>
              <w:rFonts w:ascii="Aptos" w:hAnsi="Aptos"/>
              <w:color w:val="0070C0"/>
              <w:lang w:val="nb-NO"/>
            </w:rPr>
            <w:t>Klikk eller trykk for å skrive inn en dato.</w:t>
          </w:r>
        </w:sdtContent>
      </w:sdt>
      <w:r w:rsidR="00D15533">
        <w:rPr>
          <w:rFonts w:ascii="Aptos" w:hAnsi="Aptos" w:cs="Arial"/>
          <w:b/>
          <w:bCs/>
          <w:spacing w:val="-3"/>
          <w:sz w:val="20"/>
          <w:szCs w:val="20"/>
          <w:lang w:val="nb-NO"/>
        </w:rPr>
        <w:br/>
      </w:r>
    </w:p>
    <w:p w14:paraId="22CF9F19" w14:textId="77777777" w:rsidR="00D15533" w:rsidRPr="00D15533" w:rsidRDefault="00D15533" w:rsidP="00D15533">
      <w:pPr>
        <w:pStyle w:val="Listeavsnitt"/>
        <w:rPr>
          <w:rFonts w:ascii="Aptos" w:hAnsi="Aptos" w:cs="Arial"/>
          <w:b/>
          <w:spacing w:val="-3"/>
          <w:sz w:val="20"/>
          <w:szCs w:val="20"/>
          <w:lang w:val="nb-NO"/>
        </w:rPr>
      </w:pPr>
    </w:p>
    <w:p w14:paraId="25B5902F" w14:textId="016A0AF6" w:rsidR="00D15533" w:rsidRPr="00D15533" w:rsidRDefault="00D15533" w:rsidP="00D15533">
      <w:pPr>
        <w:pStyle w:val="Listeavsnitt"/>
        <w:numPr>
          <w:ilvl w:val="0"/>
          <w:numId w:val="16"/>
        </w:numPr>
        <w:ind w:left="426" w:hanging="426"/>
        <w:rPr>
          <w:rFonts w:ascii="Aptos" w:hAnsi="Aptos" w:cs="Arial"/>
          <w:b/>
          <w:spacing w:val="-3"/>
          <w:sz w:val="20"/>
          <w:szCs w:val="20"/>
          <w:lang w:val="nb-NO"/>
        </w:rPr>
      </w:pPr>
      <w:r w:rsidRPr="00D15533">
        <w:rPr>
          <w:rFonts w:ascii="Aptos" w:hAnsi="Aptos" w:cs="Arial"/>
          <w:b/>
          <w:spacing w:val="-3"/>
          <w:sz w:val="20"/>
          <w:szCs w:val="20"/>
          <w:lang w:val="nb-NO"/>
        </w:rPr>
        <w:t xml:space="preserve">Skjemaet gjelder (kryss av den eller de aktuelle stegene som </w:t>
      </w:r>
      <w:r w:rsidR="005C7A0D">
        <w:rPr>
          <w:rFonts w:ascii="Aptos" w:hAnsi="Aptos" w:cs="Arial"/>
          <w:b/>
          <w:spacing w:val="-3"/>
          <w:sz w:val="20"/>
          <w:szCs w:val="20"/>
          <w:lang w:val="nb-NO"/>
        </w:rPr>
        <w:t>forespørselen</w:t>
      </w:r>
      <w:r w:rsidRPr="00D15533">
        <w:rPr>
          <w:rFonts w:ascii="Aptos" w:hAnsi="Aptos" w:cs="Arial"/>
          <w:b/>
          <w:spacing w:val="-3"/>
          <w:sz w:val="20"/>
          <w:szCs w:val="20"/>
          <w:lang w:val="nb-NO"/>
        </w:rPr>
        <w:t xml:space="preserve"> gjelder):</w:t>
      </w:r>
      <w:r w:rsidRPr="00D15533">
        <w:rPr>
          <w:rFonts w:ascii="Aptos" w:hAnsi="Aptos" w:cs="Arial"/>
          <w:spacing w:val="2"/>
          <w:lang w:val="nb-NO"/>
        </w:rPr>
        <w:br/>
      </w:r>
    </w:p>
    <w:p w14:paraId="4169209C" w14:textId="54AE7CB4" w:rsidR="00D15533" w:rsidRPr="00B5441E" w:rsidRDefault="00000000" w:rsidP="001F5091">
      <w:pPr>
        <w:pStyle w:val="Listeavsnitt"/>
        <w:numPr>
          <w:ilvl w:val="0"/>
          <w:numId w:val="28"/>
        </w:numPr>
        <w:ind w:left="851"/>
        <w:rPr>
          <w:rFonts w:ascii="Aptos" w:eastAsia="Arial" w:hAnsi="Aptos" w:cs="Arial"/>
          <w:sz w:val="20"/>
          <w:szCs w:val="20"/>
          <w:lang w:val="nb-NO"/>
        </w:rPr>
      </w:pPr>
      <w:sdt>
        <w:sdtPr>
          <w:rPr>
            <w:rFonts w:ascii="Aptos" w:hAnsi="Aptos" w:cs="Arial"/>
            <w:b/>
            <w:spacing w:val="-11"/>
            <w:sz w:val="20"/>
            <w:szCs w:val="20"/>
            <w:lang w:val="nb-NO"/>
          </w:rPr>
          <w:id w:val="-191338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533" w:rsidRPr="00B5441E">
            <w:rPr>
              <w:rFonts w:ascii="Aptos" w:eastAsia="MS Gothic" w:hAnsi="Aptos" w:cs="Arial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D15533" w:rsidRPr="00B5441E">
        <w:rPr>
          <w:rFonts w:ascii="Aptos" w:hAnsi="Aptos" w:cs="Arial"/>
          <w:b/>
          <w:spacing w:val="-11"/>
          <w:sz w:val="20"/>
          <w:szCs w:val="20"/>
          <w:lang w:val="nb-NO"/>
        </w:rPr>
        <w:t xml:space="preserve"> </w:t>
      </w:r>
      <w:r w:rsidR="000B2312">
        <w:rPr>
          <w:rFonts w:ascii="Aptos" w:hAnsi="Aptos" w:cs="Arial"/>
          <w:b/>
          <w:spacing w:val="-11"/>
          <w:sz w:val="20"/>
          <w:szCs w:val="20"/>
          <w:lang w:val="nb-NO"/>
        </w:rPr>
        <w:t xml:space="preserve">Forespørsel om </w:t>
      </w:r>
      <w:r w:rsidR="00A56445">
        <w:rPr>
          <w:rFonts w:ascii="Aptos" w:hAnsi="Aptos" w:cs="Arial"/>
          <w:b/>
          <w:spacing w:val="-11"/>
          <w:sz w:val="20"/>
          <w:szCs w:val="20"/>
          <w:lang w:val="nb-NO"/>
        </w:rPr>
        <w:t>v</w:t>
      </w:r>
      <w:r w:rsidR="00D15533" w:rsidRPr="00B5441E">
        <w:rPr>
          <w:rFonts w:ascii="Aptos" w:hAnsi="Aptos" w:cs="Arial"/>
          <w:b/>
          <w:spacing w:val="-11"/>
          <w:sz w:val="20"/>
          <w:szCs w:val="20"/>
          <w:lang w:val="nb-NO"/>
        </w:rPr>
        <w:t>eiledende vurdering:</w:t>
      </w:r>
      <w:r w:rsidR="00D15533" w:rsidRPr="00B5441E">
        <w:rPr>
          <w:rFonts w:ascii="Aptos" w:hAnsi="Aptos" w:cs="Arial"/>
          <w:b/>
          <w:spacing w:val="-23"/>
          <w:sz w:val="20"/>
          <w:szCs w:val="20"/>
          <w:lang w:val="nb-NO"/>
        </w:rPr>
        <w:t xml:space="preserve"> </w:t>
      </w:r>
      <w:bookmarkStart w:id="0" w:name="_Hlk194062759"/>
      <w:r w:rsidR="00D15533" w:rsidRPr="00B5441E">
        <w:rPr>
          <w:rFonts w:ascii="Aptos" w:hAnsi="Aptos" w:cs="Arial"/>
          <w:bCs/>
          <w:spacing w:val="-23"/>
          <w:sz w:val="20"/>
          <w:szCs w:val="20"/>
          <w:lang w:val="nb-NO"/>
        </w:rPr>
        <w:t>F</w:t>
      </w:r>
      <w:r w:rsidR="00D15533" w:rsidRPr="00B5441E">
        <w:rPr>
          <w:rFonts w:ascii="Aptos" w:hAnsi="Aptos" w:cs="Arial"/>
          <w:spacing w:val="-9"/>
          <w:sz w:val="20"/>
          <w:szCs w:val="20"/>
          <w:lang w:val="nb-NO"/>
        </w:rPr>
        <w:t xml:space="preserve">orenklet </w:t>
      </w:r>
      <w:r w:rsidR="00D15533">
        <w:rPr>
          <w:rFonts w:ascii="Aptos" w:hAnsi="Aptos" w:cs="Arial"/>
          <w:spacing w:val="-9"/>
          <w:sz w:val="20"/>
          <w:szCs w:val="20"/>
          <w:lang w:val="nb-NO"/>
        </w:rPr>
        <w:t>driftsmessig forsvarlig</w:t>
      </w:r>
      <w:r w:rsidR="00D15533" w:rsidRPr="00B5441E">
        <w:rPr>
          <w:rFonts w:ascii="Aptos" w:hAnsi="Aptos" w:cs="Arial"/>
          <w:spacing w:val="-9"/>
          <w:sz w:val="20"/>
          <w:szCs w:val="20"/>
          <w:lang w:val="nb-NO"/>
        </w:rPr>
        <w:t xml:space="preserve">vurdering basert på </w:t>
      </w:r>
      <w:r w:rsidR="00D15533">
        <w:rPr>
          <w:rFonts w:ascii="Aptos" w:hAnsi="Aptos" w:cs="Arial"/>
          <w:spacing w:val="-9"/>
          <w:sz w:val="20"/>
          <w:szCs w:val="20"/>
          <w:lang w:val="nb-NO"/>
        </w:rPr>
        <w:t xml:space="preserve">kjent </w:t>
      </w:r>
      <w:r w:rsidR="00D15533" w:rsidRPr="00B5441E">
        <w:rPr>
          <w:rFonts w:ascii="Aptos" w:hAnsi="Aptos" w:cs="Arial"/>
          <w:spacing w:val="-9"/>
          <w:sz w:val="20"/>
          <w:szCs w:val="20"/>
          <w:lang w:val="nb-NO"/>
        </w:rPr>
        <w:t>kunnskap.</w:t>
      </w:r>
      <w:r w:rsidR="00D15533">
        <w:rPr>
          <w:rFonts w:ascii="Aptos" w:hAnsi="Aptos" w:cs="Arial"/>
          <w:spacing w:val="-9"/>
          <w:sz w:val="20"/>
          <w:szCs w:val="20"/>
          <w:lang w:val="nb-NO"/>
        </w:rPr>
        <w:t xml:space="preserve"> </w:t>
      </w:r>
      <w:r w:rsidR="00D15533" w:rsidRPr="007436F2">
        <w:rPr>
          <w:rFonts w:ascii="Aptos" w:hAnsi="Aptos" w:cs="Arial"/>
          <w:color w:val="000000" w:themeColor="text1"/>
          <w:spacing w:val="-9"/>
          <w:sz w:val="20"/>
          <w:szCs w:val="20"/>
          <w:lang w:val="nb-NO"/>
        </w:rPr>
        <w:t>Svares ut innen 4 uke</w:t>
      </w:r>
      <w:r w:rsidR="00D15533">
        <w:rPr>
          <w:rFonts w:ascii="Aptos" w:hAnsi="Aptos" w:cs="Arial"/>
          <w:color w:val="000000" w:themeColor="text1"/>
          <w:spacing w:val="-9"/>
          <w:sz w:val="20"/>
          <w:szCs w:val="20"/>
          <w:lang w:val="nb-NO"/>
        </w:rPr>
        <w:t>r</w:t>
      </w:r>
      <w:r w:rsidR="00D15533" w:rsidRPr="007436F2">
        <w:rPr>
          <w:rFonts w:ascii="Aptos" w:hAnsi="Aptos" w:cs="Arial"/>
          <w:color w:val="000000" w:themeColor="text1"/>
          <w:spacing w:val="-9"/>
          <w:sz w:val="20"/>
          <w:szCs w:val="20"/>
          <w:lang w:val="nb-NO"/>
        </w:rPr>
        <w:t>.</w:t>
      </w:r>
      <w:bookmarkEnd w:id="0"/>
    </w:p>
    <w:p w14:paraId="7914C9B9" w14:textId="3B2EE733" w:rsidR="00D15533" w:rsidRPr="00BF62D2" w:rsidRDefault="00000000" w:rsidP="001F5091">
      <w:pPr>
        <w:pStyle w:val="Listeavsnitt"/>
        <w:numPr>
          <w:ilvl w:val="0"/>
          <w:numId w:val="28"/>
        </w:numPr>
        <w:spacing w:before="142"/>
        <w:ind w:left="851"/>
        <w:rPr>
          <w:rFonts w:ascii="Aptos" w:eastAsia="Arial" w:hAnsi="Aptos" w:cs="Arial"/>
          <w:sz w:val="20"/>
          <w:szCs w:val="20"/>
          <w:lang w:val="nb-NO"/>
        </w:rPr>
      </w:pPr>
      <w:sdt>
        <w:sdtPr>
          <w:rPr>
            <w:rFonts w:ascii="Aptos" w:hAnsi="Aptos" w:cs="Arial"/>
            <w:b/>
            <w:bCs/>
            <w:spacing w:val="-11"/>
            <w:sz w:val="20"/>
            <w:szCs w:val="20"/>
            <w:lang w:val="nb-NO"/>
          </w:rPr>
          <w:id w:val="136933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B77">
            <w:rPr>
              <w:rFonts w:ascii="MS Gothic" w:eastAsia="MS Gothic" w:hAnsi="MS Gothic" w:cs="Arial" w:hint="eastAsia"/>
              <w:b/>
              <w:bCs/>
              <w:spacing w:val="-11"/>
              <w:sz w:val="20"/>
              <w:szCs w:val="20"/>
              <w:lang w:val="nb-NO"/>
            </w:rPr>
            <w:t>☐</w:t>
          </w:r>
        </w:sdtContent>
      </w:sdt>
      <w:r w:rsidR="00D15533" w:rsidRPr="00B5441E">
        <w:rPr>
          <w:rFonts w:ascii="Aptos" w:hAnsi="Aptos" w:cs="Arial"/>
          <w:b/>
          <w:spacing w:val="-11"/>
          <w:sz w:val="20"/>
          <w:szCs w:val="20"/>
          <w:lang w:val="nb-NO"/>
        </w:rPr>
        <w:t xml:space="preserve"> Søknad om kapasitet for reservasjon, plass i kapasitetskø og/eller utredning</w:t>
      </w:r>
      <w:r w:rsidR="00BD1391">
        <w:rPr>
          <w:rFonts w:ascii="Aptos" w:hAnsi="Aptos" w:cs="Arial"/>
          <w:b/>
          <w:spacing w:val="-11"/>
          <w:sz w:val="20"/>
          <w:szCs w:val="20"/>
          <w:lang w:val="nb-NO"/>
        </w:rPr>
        <w:br/>
      </w:r>
      <w:r w:rsidR="00BD1391" w:rsidRPr="00D15533">
        <w:rPr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8ACB861" wp14:editId="08D06059">
                <wp:simplePos x="0" y="0"/>
                <wp:positionH relativeFrom="margin">
                  <wp:posOffset>736600</wp:posOffset>
                </wp:positionH>
                <wp:positionV relativeFrom="paragraph">
                  <wp:posOffset>319405</wp:posOffset>
                </wp:positionV>
                <wp:extent cx="5213350" cy="596900"/>
                <wp:effectExtent l="0" t="0" r="2540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596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DD1F" w14:textId="77777777" w:rsidR="00BD1391" w:rsidRPr="004E1BB0" w:rsidRDefault="00BD1391" w:rsidP="00BD1391">
                            <w:pPr>
                              <w:pStyle w:val="Listeavsnitt"/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E1BB0">
                              <w:rPr>
                                <w:rFonts w:ascii="Aptos" w:hAnsi="Aptos" w:cs="Arial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>NB!</w:t>
                            </w:r>
                            <w:r w:rsidRPr="004E1BB0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nb-NO"/>
                              </w:rPr>
                              <w:t xml:space="preserve"> For å få reservert kapasitet, plasseres i kapasitetskø, få utredet tilknytning på særlige vilkår eller utredet nettforsterkningstiltak for å tilknyttes, må kundens prosjekt være vurdert som modent i henhold til ansvarlige nettselskaps modenhetsvurderingskriterier, ref. NEM-forskriften §3-4</w:t>
                            </w:r>
                            <w:r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nb-NO"/>
                              </w:rPr>
                              <w:t xml:space="preserve"> og punkt 9 nedenfor</w:t>
                            </w:r>
                            <w:r w:rsidRPr="004E1BB0"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nb-NO"/>
                              </w:rPr>
                              <w:t xml:space="preserve">. </w:t>
                            </w:r>
                          </w:p>
                          <w:p w14:paraId="560AC75A" w14:textId="77777777" w:rsidR="00BD1391" w:rsidRPr="004E1BB0" w:rsidRDefault="00BD1391" w:rsidP="00BD1391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CB86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58pt;margin-top:25.15pt;width:410.5pt;height:4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" fillcolor="#f2f2f2 [3052]">
                <v:textbox inset=",0,,0">
                  <w:txbxContent>
                    <w:p w14:paraId="4D97DD1F" w14:textId="77777777" w:rsidR="00BD1391" w:rsidRPr="004E1BB0" w:rsidRDefault="00BD1391" w:rsidP="00BD1391">
                      <w:pPr>
                        <w:pStyle w:val="Listeavsnitt"/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</w:pPr>
                      <w:r w:rsidRPr="004E1BB0">
                        <w:rPr>
                          <w:rFonts w:ascii="Aptos" w:hAnsi="Aptos" w:cs="Arial"/>
                          <w:b/>
                          <w:bCs/>
                          <w:sz w:val="18"/>
                          <w:szCs w:val="18"/>
                          <w:lang w:val="nb-NO"/>
                        </w:rPr>
                        <w:t>NB!</w:t>
                      </w:r>
                      <w:r w:rsidRPr="004E1BB0"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 xml:space="preserve"> For å få reservert kapasitet, plasseres i </w:t>
                      </w:r>
                      <w:proofErr w:type="spellStart"/>
                      <w:r w:rsidRPr="004E1BB0"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>kapasitetskø</w:t>
                      </w:r>
                      <w:proofErr w:type="spellEnd"/>
                      <w:r w:rsidRPr="004E1BB0"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>, få utredet tilknytning på særlige vilkår eller utredet nettforsterkningstiltak for å tilknyttes, må kundens prosjekt være vurdert som modent i henhold til ansvarlige nettselskaps modenhetsvurderingskriterier, ref. NEM-forskriften §3-4</w:t>
                      </w:r>
                      <w:r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 xml:space="preserve"> og punkt 9 nedenfor</w:t>
                      </w:r>
                      <w:r w:rsidRPr="004E1BB0">
                        <w:rPr>
                          <w:rFonts w:ascii="Aptos" w:hAnsi="Aptos" w:cs="Arial"/>
                          <w:sz w:val="18"/>
                          <w:szCs w:val="18"/>
                          <w:lang w:val="nb-NO"/>
                        </w:rPr>
                        <w:t xml:space="preserve">. </w:t>
                      </w:r>
                    </w:p>
                    <w:p w14:paraId="560AC75A" w14:textId="77777777" w:rsidR="00BD1391" w:rsidRPr="004E1BB0" w:rsidRDefault="00BD1391" w:rsidP="00BD1391">
                      <w:pPr>
                        <w:rPr>
                          <w:sz w:val="18"/>
                          <w:szCs w:val="18"/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579F0C" w14:textId="77777777" w:rsidR="003E32E4" w:rsidRDefault="003E32E4" w:rsidP="007332C5">
      <w:pPr>
        <w:spacing w:before="8"/>
        <w:ind w:left="426" w:hanging="426"/>
        <w:rPr>
          <w:rFonts w:ascii="Aptos" w:eastAsia="Arial" w:hAnsi="Aptos" w:cs="Arial"/>
          <w:sz w:val="20"/>
          <w:szCs w:val="20"/>
          <w:lang w:val="nb-NO"/>
        </w:rPr>
      </w:pPr>
    </w:p>
    <w:p w14:paraId="1B69156D" w14:textId="77777777" w:rsidR="00311FCC" w:rsidRDefault="00311FCC" w:rsidP="007332C5">
      <w:pPr>
        <w:spacing w:before="8"/>
        <w:ind w:left="426" w:hanging="426"/>
        <w:rPr>
          <w:rFonts w:ascii="Aptos" w:eastAsia="Arial" w:hAnsi="Aptos" w:cs="Arial"/>
          <w:sz w:val="20"/>
          <w:szCs w:val="20"/>
          <w:lang w:val="nb-NO"/>
        </w:rPr>
      </w:pPr>
    </w:p>
    <w:p w14:paraId="2C8705BA" w14:textId="77777777" w:rsidR="001F5091" w:rsidRDefault="001F5091" w:rsidP="007332C5">
      <w:pPr>
        <w:spacing w:before="8"/>
        <w:ind w:left="426" w:hanging="426"/>
        <w:rPr>
          <w:rFonts w:ascii="Aptos" w:eastAsia="Arial" w:hAnsi="Aptos" w:cs="Arial"/>
          <w:sz w:val="20"/>
          <w:szCs w:val="20"/>
          <w:lang w:val="nb-NO"/>
        </w:rPr>
      </w:pPr>
    </w:p>
    <w:p w14:paraId="6B594383" w14:textId="77777777" w:rsidR="001F5091" w:rsidRPr="007436F2" w:rsidRDefault="001F5091" w:rsidP="007332C5">
      <w:pPr>
        <w:spacing w:before="8"/>
        <w:ind w:left="426" w:hanging="426"/>
        <w:rPr>
          <w:rFonts w:ascii="Aptos" w:eastAsia="Arial" w:hAnsi="Aptos" w:cs="Arial"/>
          <w:sz w:val="20"/>
          <w:szCs w:val="20"/>
          <w:lang w:val="nb-NO"/>
        </w:rPr>
      </w:pPr>
    </w:p>
    <w:p w14:paraId="19A4DF08" w14:textId="77777777" w:rsidR="00C312D4" w:rsidRDefault="00C312D4" w:rsidP="007332C5">
      <w:pPr>
        <w:pStyle w:val="Brdtekst"/>
        <w:numPr>
          <w:ilvl w:val="0"/>
          <w:numId w:val="16"/>
        </w:numPr>
        <w:tabs>
          <w:tab w:val="left" w:pos="457"/>
        </w:tabs>
        <w:ind w:left="426" w:hanging="426"/>
        <w:rPr>
          <w:rFonts w:ascii="Aptos" w:hAnsi="Aptos" w:cs="Arial"/>
          <w:spacing w:val="-3"/>
          <w:lang w:val="nb-NO"/>
        </w:rPr>
      </w:pPr>
      <w:r>
        <w:rPr>
          <w:rFonts w:ascii="Aptos" w:hAnsi="Aptos" w:cs="Arial"/>
          <w:spacing w:val="-3"/>
          <w:lang w:val="nb-NO"/>
        </w:rPr>
        <w:t>Nettselskapets kontaktinformasjon</w:t>
      </w:r>
    </w:p>
    <w:p w14:paraId="60579F13" w14:textId="6AE9D087" w:rsidR="003E32E4" w:rsidRPr="007436F2" w:rsidRDefault="00F5200B" w:rsidP="00E85917">
      <w:pPr>
        <w:pStyle w:val="Brdtekst"/>
        <w:numPr>
          <w:ilvl w:val="1"/>
          <w:numId w:val="16"/>
        </w:numPr>
        <w:ind w:left="993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t>Navn på nettselskap</w:t>
      </w:r>
      <w:r w:rsidR="00924638">
        <w:rPr>
          <w:rFonts w:ascii="Aptos" w:hAnsi="Aptos" w:cs="Arial"/>
          <w:spacing w:val="-3"/>
          <w:lang w:val="nb-NO"/>
        </w:rPr>
        <w:t xml:space="preserve"> tilknyttet Statnetts nett</w:t>
      </w:r>
      <w:r w:rsidR="00DA1C11" w:rsidRPr="007436F2">
        <w:rPr>
          <w:rFonts w:ascii="Aptos" w:hAnsi="Aptos" w:cs="Arial"/>
          <w:spacing w:val="-3"/>
          <w:lang w:val="nb-NO"/>
        </w:rPr>
        <w:t>:</w:t>
      </w:r>
      <w:r w:rsidR="008647E8" w:rsidRPr="007436F2">
        <w:rPr>
          <w:rFonts w:ascii="Aptos" w:hAnsi="Aptos" w:cs="Arial"/>
          <w:spacing w:val="-3"/>
          <w:lang w:val="nb-NO"/>
        </w:rPr>
        <w:t xml:space="preserve"> </w:t>
      </w:r>
      <w:r w:rsidR="00450D87" w:rsidRPr="00450D87">
        <w:rPr>
          <w:rFonts w:ascii="Aptos" w:hAnsi="Aptos" w:cs="Arial"/>
          <w:b w:val="0"/>
          <w:i/>
          <w:iCs/>
          <w:color w:val="0070C0"/>
          <w:lang w:val="nb-NO"/>
        </w:rPr>
        <w:t>Fyll inn her</w:t>
      </w:r>
    </w:p>
    <w:p w14:paraId="771579CF" w14:textId="7255D24E" w:rsidR="00F5200B" w:rsidRPr="007436F2" w:rsidRDefault="00F5200B" w:rsidP="00E85917">
      <w:pPr>
        <w:pStyle w:val="Brdtekst"/>
        <w:numPr>
          <w:ilvl w:val="1"/>
          <w:numId w:val="16"/>
        </w:numPr>
        <w:ind w:left="993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t xml:space="preserve">Kontaktperson for </w:t>
      </w:r>
      <w:r w:rsidR="000E17E4" w:rsidRPr="007436F2">
        <w:rPr>
          <w:rFonts w:ascii="Aptos" w:hAnsi="Aptos" w:cs="Arial"/>
          <w:spacing w:val="-3"/>
          <w:lang w:val="nb-NO"/>
        </w:rPr>
        <w:t>forespørselen/søknaden</w:t>
      </w:r>
      <w:r w:rsidRPr="007436F2">
        <w:rPr>
          <w:rFonts w:ascii="Aptos" w:hAnsi="Aptos" w:cs="Arial"/>
          <w:spacing w:val="-3"/>
          <w:lang w:val="nb-NO"/>
        </w:rPr>
        <w:t xml:space="preserve">: </w:t>
      </w:r>
      <w:r w:rsidR="00450D87" w:rsidRPr="00450D87">
        <w:rPr>
          <w:rFonts w:ascii="Aptos" w:hAnsi="Aptos" w:cs="Arial"/>
          <w:b w:val="0"/>
          <w:i/>
          <w:iCs/>
          <w:color w:val="0070C0"/>
          <w:lang w:val="nb-NO"/>
        </w:rPr>
        <w:t>Fyll inn her</w:t>
      </w:r>
    </w:p>
    <w:p w14:paraId="34514219" w14:textId="00578DAA" w:rsidR="003139A2" w:rsidRPr="007436F2" w:rsidRDefault="00BF3176" w:rsidP="00E85917">
      <w:pPr>
        <w:pStyle w:val="Brdtekst"/>
        <w:numPr>
          <w:ilvl w:val="1"/>
          <w:numId w:val="16"/>
        </w:numPr>
        <w:ind w:left="993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t>Epost</w:t>
      </w:r>
      <w:r w:rsidR="00A22958" w:rsidRPr="007436F2">
        <w:rPr>
          <w:rFonts w:ascii="Aptos" w:hAnsi="Aptos" w:cs="Arial"/>
          <w:spacing w:val="-3"/>
          <w:lang w:val="nb-NO"/>
        </w:rPr>
        <w:t xml:space="preserve"> </w:t>
      </w:r>
      <w:r w:rsidRPr="007436F2">
        <w:rPr>
          <w:rFonts w:ascii="Aptos" w:hAnsi="Aptos" w:cs="Arial"/>
          <w:spacing w:val="-3"/>
          <w:lang w:val="nb-NO"/>
        </w:rPr>
        <w:t>kontaktperson</w:t>
      </w:r>
      <w:r w:rsidR="00DA1C11" w:rsidRPr="007436F2">
        <w:rPr>
          <w:rFonts w:ascii="Aptos" w:hAnsi="Aptos" w:cs="Arial"/>
          <w:spacing w:val="-3"/>
          <w:lang w:val="nb-NO"/>
        </w:rPr>
        <w:t>:</w:t>
      </w:r>
      <w:r w:rsidR="008647E8" w:rsidRPr="007436F2">
        <w:rPr>
          <w:rFonts w:ascii="Aptos" w:hAnsi="Aptos" w:cs="Arial"/>
          <w:spacing w:val="-3"/>
          <w:lang w:val="nb-NO"/>
        </w:rPr>
        <w:t xml:space="preserve"> </w:t>
      </w:r>
      <w:r w:rsidR="00450D87" w:rsidRPr="00450D87">
        <w:rPr>
          <w:rFonts w:ascii="Aptos" w:hAnsi="Aptos" w:cs="Arial"/>
          <w:b w:val="0"/>
          <w:i/>
          <w:iCs/>
          <w:color w:val="0070C0"/>
          <w:lang w:val="nb-NO"/>
        </w:rPr>
        <w:t>Fyll inn her</w:t>
      </w:r>
    </w:p>
    <w:p w14:paraId="514C7062" w14:textId="01D0957A" w:rsidR="009202F1" w:rsidRPr="007436F2" w:rsidRDefault="00BF3176" w:rsidP="00E85917">
      <w:pPr>
        <w:pStyle w:val="Brdtekst"/>
        <w:numPr>
          <w:ilvl w:val="1"/>
          <w:numId w:val="16"/>
        </w:numPr>
        <w:ind w:left="993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t>Telefonnummer kontaktperson</w:t>
      </w:r>
      <w:r w:rsidR="00DA1C11" w:rsidRPr="007436F2">
        <w:rPr>
          <w:rFonts w:ascii="Aptos" w:hAnsi="Aptos" w:cs="Arial"/>
          <w:spacing w:val="-3"/>
          <w:lang w:val="nb-NO"/>
        </w:rPr>
        <w:t>:</w:t>
      </w:r>
      <w:r w:rsidR="008647E8" w:rsidRPr="007436F2">
        <w:rPr>
          <w:rFonts w:ascii="Aptos" w:hAnsi="Aptos" w:cs="Arial"/>
          <w:spacing w:val="-3"/>
          <w:lang w:val="nb-NO"/>
        </w:rPr>
        <w:t xml:space="preserve"> </w:t>
      </w:r>
      <w:r w:rsidR="00450D87" w:rsidRPr="00450D87">
        <w:rPr>
          <w:rFonts w:ascii="Aptos" w:hAnsi="Aptos" w:cs="Arial"/>
          <w:b w:val="0"/>
          <w:i/>
          <w:iCs/>
          <w:color w:val="0070C0"/>
          <w:lang w:val="nb-NO"/>
        </w:rPr>
        <w:t>Fyll inn her</w:t>
      </w:r>
    </w:p>
    <w:p w14:paraId="7910E60F" w14:textId="71C0E0FC" w:rsidR="00DD1641" w:rsidRDefault="00901CB1" w:rsidP="00E85917">
      <w:pPr>
        <w:pStyle w:val="Brdtekst"/>
        <w:numPr>
          <w:ilvl w:val="1"/>
          <w:numId w:val="16"/>
        </w:numPr>
        <w:ind w:left="993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t>Deres</w:t>
      </w:r>
      <w:r w:rsidR="00B55E1E" w:rsidRPr="007436F2">
        <w:rPr>
          <w:rFonts w:ascii="Aptos" w:hAnsi="Aptos" w:cs="Arial"/>
          <w:spacing w:val="-3"/>
          <w:lang w:val="nb-NO"/>
        </w:rPr>
        <w:t xml:space="preserve"> referanse </w:t>
      </w:r>
      <w:r w:rsidR="00A22958" w:rsidRPr="007436F2">
        <w:rPr>
          <w:rFonts w:ascii="Aptos" w:hAnsi="Aptos" w:cs="Arial"/>
          <w:spacing w:val="-3"/>
          <w:lang w:val="nb-NO"/>
        </w:rPr>
        <w:t xml:space="preserve">på saken: </w:t>
      </w:r>
      <w:r w:rsidR="00450D87" w:rsidRPr="00450D87">
        <w:rPr>
          <w:rFonts w:ascii="Aptos" w:hAnsi="Aptos" w:cs="Arial"/>
          <w:b w:val="0"/>
          <w:i/>
          <w:iCs/>
          <w:color w:val="0070C0"/>
          <w:lang w:val="nb-NO"/>
        </w:rPr>
        <w:t>Fyll inn her</w:t>
      </w:r>
    </w:p>
    <w:p w14:paraId="3BABC482" w14:textId="22ABC7B0" w:rsidR="00C312D4" w:rsidRPr="00450D87" w:rsidRDefault="00C312D4" w:rsidP="00E85917">
      <w:pPr>
        <w:pStyle w:val="Brdtekst"/>
        <w:numPr>
          <w:ilvl w:val="1"/>
          <w:numId w:val="16"/>
        </w:numPr>
        <w:ind w:left="993" w:hanging="426"/>
        <w:rPr>
          <w:rFonts w:ascii="Aptos" w:hAnsi="Aptos" w:cs="Arial"/>
          <w:b w:val="0"/>
          <w:bCs w:val="0"/>
          <w:spacing w:val="-3"/>
          <w:lang w:val="nb-NO"/>
        </w:rPr>
      </w:pPr>
      <w:r>
        <w:rPr>
          <w:rFonts w:ascii="Aptos" w:hAnsi="Aptos" w:cs="Arial"/>
          <w:spacing w:val="-3"/>
          <w:lang w:val="nb-NO"/>
        </w:rPr>
        <w:t>Tilknyttende nettselskap</w:t>
      </w:r>
      <w:r w:rsidR="007018C2">
        <w:rPr>
          <w:rFonts w:ascii="Aptos" w:hAnsi="Aptos" w:cs="Arial"/>
          <w:spacing w:val="-3"/>
          <w:lang w:val="nb-NO"/>
        </w:rPr>
        <w:t xml:space="preserve"> </w:t>
      </w:r>
      <w:r w:rsidR="007018C2" w:rsidRPr="00B721DC">
        <w:rPr>
          <w:rFonts w:ascii="Aptos" w:hAnsi="Aptos" w:cs="Arial"/>
          <w:b w:val="0"/>
          <w:bCs w:val="0"/>
          <w:spacing w:val="-3"/>
          <w:lang w:val="nb-NO"/>
        </w:rPr>
        <w:t>(</w:t>
      </w:r>
      <w:r w:rsidR="2C88120A" w:rsidRPr="00B721DC">
        <w:rPr>
          <w:rFonts w:ascii="Aptos" w:hAnsi="Aptos" w:cs="Arial"/>
          <w:b w:val="0"/>
          <w:bCs w:val="0"/>
          <w:spacing w:val="-3"/>
          <w:lang w:val="nb-NO"/>
        </w:rPr>
        <w:t xml:space="preserve">fyll også </w:t>
      </w:r>
      <w:r w:rsidR="00ED63D7">
        <w:rPr>
          <w:rFonts w:ascii="Aptos" w:hAnsi="Aptos" w:cs="Arial"/>
          <w:b w:val="0"/>
          <w:bCs w:val="0"/>
          <w:spacing w:val="-3"/>
          <w:lang w:val="nb-NO"/>
        </w:rPr>
        <w:t>inn</w:t>
      </w:r>
      <w:r w:rsidR="2C88120A" w:rsidRPr="00B721DC">
        <w:rPr>
          <w:rFonts w:ascii="Aptos" w:hAnsi="Aptos" w:cs="Arial"/>
          <w:b w:val="0"/>
          <w:bCs w:val="0"/>
          <w:spacing w:val="-3"/>
          <w:lang w:val="nb-NO"/>
        </w:rPr>
        <w:t xml:space="preserve"> dersom dette er samme selskap som i pkt.</w:t>
      </w:r>
      <w:r w:rsidR="001D44A1">
        <w:rPr>
          <w:rFonts w:ascii="Aptos" w:hAnsi="Aptos" w:cs="Arial"/>
          <w:b w:val="0"/>
          <w:bCs w:val="0"/>
          <w:spacing w:val="-3"/>
          <w:lang w:val="nb-NO"/>
        </w:rPr>
        <w:t xml:space="preserve"> </w:t>
      </w:r>
      <w:r w:rsidR="2C88120A" w:rsidRPr="00B721DC">
        <w:rPr>
          <w:rFonts w:ascii="Aptos" w:hAnsi="Aptos" w:cs="Arial"/>
          <w:b w:val="0"/>
          <w:bCs w:val="0"/>
          <w:spacing w:val="-3"/>
          <w:lang w:val="nb-NO"/>
        </w:rPr>
        <w:t>a</w:t>
      </w:r>
      <w:r w:rsidR="00B721DC" w:rsidRPr="00B721DC">
        <w:rPr>
          <w:rFonts w:ascii="Aptos" w:hAnsi="Aptos" w:cs="Arial"/>
          <w:b w:val="0"/>
          <w:bCs w:val="0"/>
          <w:spacing w:val="-3"/>
          <w:lang w:val="nb-NO"/>
        </w:rPr>
        <w:t>)</w:t>
      </w:r>
      <w:r w:rsidRPr="00B721DC">
        <w:rPr>
          <w:rFonts w:ascii="Aptos" w:hAnsi="Aptos" w:cs="Arial"/>
          <w:b w:val="0"/>
          <w:bCs w:val="0"/>
          <w:spacing w:val="-3"/>
          <w:lang w:val="nb-NO"/>
        </w:rPr>
        <w:t>:</w:t>
      </w:r>
      <w:r w:rsidR="00450D87" w:rsidRPr="00B721DC">
        <w:rPr>
          <w:rFonts w:ascii="Aptos" w:hAnsi="Aptos" w:cs="Arial"/>
          <w:b w:val="0"/>
          <w:bCs w:val="0"/>
          <w:spacing w:val="-3"/>
          <w:lang w:val="nb-NO"/>
        </w:rPr>
        <w:t xml:space="preserve"> </w:t>
      </w:r>
      <w:r w:rsidR="00450D87" w:rsidRPr="0CBED560">
        <w:rPr>
          <w:rFonts w:ascii="Aptos" w:hAnsi="Aptos" w:cs="Arial"/>
          <w:b w:val="0"/>
          <w:bCs w:val="0"/>
          <w:i/>
          <w:iCs/>
          <w:color w:val="0070C0"/>
          <w:lang w:val="nb-NO"/>
        </w:rPr>
        <w:t>Fyll inn her</w:t>
      </w:r>
    </w:p>
    <w:p w14:paraId="683AF083" w14:textId="748537EB" w:rsidR="00DE1984" w:rsidRPr="007436F2" w:rsidRDefault="00C312D4" w:rsidP="00E85917">
      <w:pPr>
        <w:pStyle w:val="Brdtekst"/>
        <w:numPr>
          <w:ilvl w:val="1"/>
          <w:numId w:val="16"/>
        </w:numPr>
        <w:ind w:left="993" w:hanging="426"/>
        <w:rPr>
          <w:rFonts w:ascii="Aptos" w:hAnsi="Aptos" w:cs="Arial"/>
          <w:spacing w:val="-3"/>
          <w:lang w:val="nb-NO"/>
        </w:rPr>
      </w:pPr>
      <w:r>
        <w:rPr>
          <w:rFonts w:ascii="Aptos" w:hAnsi="Aptos" w:cs="Arial"/>
          <w:spacing w:val="-3"/>
          <w:lang w:val="nb-NO"/>
        </w:rPr>
        <w:t xml:space="preserve">Tilknyttende nettselskaps </w:t>
      </w:r>
      <w:r w:rsidR="00BC78BE" w:rsidRPr="007436F2">
        <w:rPr>
          <w:rFonts w:ascii="Aptos" w:hAnsi="Aptos" w:cs="Arial"/>
          <w:spacing w:val="-3"/>
          <w:lang w:val="nb-NO"/>
        </w:rPr>
        <w:t>slutt</w:t>
      </w:r>
      <w:r w:rsidR="00A22958" w:rsidRPr="007436F2">
        <w:rPr>
          <w:rFonts w:ascii="Aptos" w:hAnsi="Aptos" w:cs="Arial"/>
          <w:spacing w:val="-3"/>
          <w:lang w:val="nb-NO"/>
        </w:rPr>
        <w:t>kunde:</w:t>
      </w:r>
      <w:r w:rsidR="00450D87">
        <w:rPr>
          <w:rFonts w:ascii="Aptos" w:hAnsi="Aptos" w:cs="Arial"/>
          <w:spacing w:val="-3"/>
          <w:lang w:val="nb-NO"/>
        </w:rPr>
        <w:t xml:space="preserve"> </w:t>
      </w:r>
      <w:r w:rsidR="00450D87" w:rsidRPr="00450D87">
        <w:rPr>
          <w:rFonts w:ascii="Aptos" w:hAnsi="Aptos" w:cs="Arial"/>
          <w:b w:val="0"/>
          <w:i/>
          <w:iCs/>
          <w:color w:val="0070C0"/>
          <w:lang w:val="nb-NO"/>
        </w:rPr>
        <w:t>Fyll inn her</w:t>
      </w:r>
    </w:p>
    <w:p w14:paraId="24409950" w14:textId="2C7B83C9" w:rsidR="009B5A0E" w:rsidRPr="007436F2" w:rsidRDefault="009B5A0E" w:rsidP="007332C5">
      <w:pPr>
        <w:pStyle w:val="Brdtekst"/>
        <w:keepNext/>
        <w:widowControl/>
        <w:numPr>
          <w:ilvl w:val="0"/>
          <w:numId w:val="16"/>
        </w:numPr>
        <w:tabs>
          <w:tab w:val="left" w:pos="457"/>
        </w:tabs>
        <w:spacing w:before="480"/>
        <w:ind w:left="426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lastRenderedPageBreak/>
        <w:t>Henvendelsen gjelder en av kategoriene nedenfor</w:t>
      </w:r>
      <w:r w:rsidRPr="007436F2">
        <w:rPr>
          <w:rFonts w:ascii="Aptos" w:hAnsi="Aptos" w:cs="Arial"/>
          <w:b w:val="0"/>
          <w:spacing w:val="-3"/>
          <w:lang w:val="nb-NO"/>
        </w:rPr>
        <w:t xml:space="preserve">: </w:t>
      </w:r>
    </w:p>
    <w:p w14:paraId="243DCA5A" w14:textId="77777777" w:rsidR="00FE6F3F" w:rsidRPr="0022251A" w:rsidRDefault="00000000" w:rsidP="00E85917">
      <w:pPr>
        <w:pStyle w:val="Brdtekst"/>
        <w:keepNext/>
        <w:widowControl/>
        <w:numPr>
          <w:ilvl w:val="0"/>
          <w:numId w:val="24"/>
        </w:numPr>
        <w:spacing w:before="144"/>
        <w:ind w:left="993" w:hanging="426"/>
        <w:rPr>
          <w:rFonts w:ascii="Aptos" w:hAnsi="Aptos" w:cs="Arial"/>
          <w:b w:val="0"/>
          <w:bCs w:val="0"/>
          <w:spacing w:val="-11"/>
          <w:lang w:val="nb-NO"/>
        </w:rPr>
      </w:pPr>
      <w:sdt>
        <w:sdtPr>
          <w:rPr>
            <w:rFonts w:ascii="Aptos" w:eastAsia="MS Gothic" w:hAnsi="Aptos" w:cs="Arial"/>
            <w:b w:val="0"/>
            <w:bCs w:val="0"/>
            <w:spacing w:val="-11"/>
            <w:lang w:val="nb-NO"/>
          </w:rPr>
          <w:id w:val="179062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F3F">
            <w:rPr>
              <w:rFonts w:ascii="MS Gothic" w:eastAsia="MS Gothic" w:hAnsi="MS Gothic" w:cs="Arial" w:hint="eastAsia"/>
              <w:b w:val="0"/>
              <w:bCs w:val="0"/>
              <w:spacing w:val="-11"/>
              <w:lang w:val="nb-NO"/>
            </w:rPr>
            <w:t>☐</w:t>
          </w:r>
        </w:sdtContent>
      </w:sdt>
      <w:r w:rsidR="00FE6F3F" w:rsidRPr="0022251A">
        <w:rPr>
          <w:rFonts w:ascii="Aptos" w:hAnsi="Aptos" w:cs="Arial"/>
          <w:b w:val="0"/>
          <w:bCs w:val="0"/>
          <w:spacing w:val="-11"/>
          <w:lang w:val="nb-NO"/>
        </w:rPr>
        <w:t>Nytt forbruk (industri, datasenter, petroleum, hydrogen/ammoniakk, batteri, annet)</w:t>
      </w:r>
    </w:p>
    <w:p w14:paraId="71889AEF" w14:textId="77777777" w:rsidR="00FE6F3F" w:rsidRPr="003726A8" w:rsidRDefault="00000000" w:rsidP="00E85917">
      <w:pPr>
        <w:pStyle w:val="Listeavsnitt"/>
        <w:keepNext/>
        <w:widowControl/>
        <w:numPr>
          <w:ilvl w:val="0"/>
          <w:numId w:val="24"/>
        </w:numPr>
        <w:spacing w:before="144"/>
        <w:ind w:left="993" w:hanging="426"/>
        <w:rPr>
          <w:rFonts w:ascii="Aptos" w:hAnsi="Aptos" w:cs="Arial"/>
          <w:spacing w:val="-11"/>
          <w:sz w:val="20"/>
          <w:szCs w:val="20"/>
          <w:lang w:val="nb-NO"/>
        </w:rPr>
      </w:pPr>
      <w:sdt>
        <w:sdtPr>
          <w:rPr>
            <w:rFonts w:ascii="Aptos" w:hAnsi="Aptos" w:cs="Arial"/>
            <w:spacing w:val="-11"/>
            <w:sz w:val="20"/>
            <w:szCs w:val="20"/>
            <w:lang w:val="nb-NO"/>
          </w:rPr>
          <w:id w:val="20507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F3F" w:rsidRPr="003726A8">
            <w:rPr>
              <w:rFonts w:ascii="Aptos" w:eastAsia="MS Gothic" w:hAnsi="Aptos" w:cs="Arial"/>
              <w:spacing w:val="-11"/>
              <w:sz w:val="20"/>
              <w:szCs w:val="20"/>
              <w:lang w:val="nb-NO"/>
            </w:rPr>
            <w:t>☐</w:t>
          </w:r>
        </w:sdtContent>
      </w:sdt>
      <w:r w:rsidR="00FE6F3F" w:rsidRPr="003726A8">
        <w:rPr>
          <w:rFonts w:ascii="Aptos" w:hAnsi="Aptos" w:cs="Arial"/>
          <w:spacing w:val="-11"/>
          <w:sz w:val="20"/>
          <w:szCs w:val="20"/>
          <w:lang w:val="nb-NO"/>
        </w:rPr>
        <w:t>Ny produksjon (vann, landvind, havvind, sol, annet)</w:t>
      </w:r>
    </w:p>
    <w:p w14:paraId="20ACC487" w14:textId="77777777" w:rsidR="00FE6F3F" w:rsidRPr="003726A8" w:rsidRDefault="00000000" w:rsidP="00E85917">
      <w:pPr>
        <w:pStyle w:val="Listeavsnitt"/>
        <w:keepNext/>
        <w:widowControl/>
        <w:numPr>
          <w:ilvl w:val="0"/>
          <w:numId w:val="24"/>
        </w:numPr>
        <w:spacing w:before="144"/>
        <w:ind w:left="993" w:hanging="426"/>
        <w:rPr>
          <w:rFonts w:ascii="Aptos" w:hAnsi="Aptos" w:cs="Arial"/>
          <w:spacing w:val="-11"/>
          <w:sz w:val="20"/>
          <w:szCs w:val="20"/>
          <w:lang w:val="nb-NO"/>
        </w:rPr>
      </w:pPr>
      <w:sdt>
        <w:sdtPr>
          <w:rPr>
            <w:rFonts w:ascii="Aptos" w:hAnsi="Aptos" w:cs="Arial"/>
            <w:spacing w:val="-11"/>
            <w:sz w:val="20"/>
            <w:szCs w:val="20"/>
            <w:lang w:val="nb-NO"/>
          </w:rPr>
          <w:id w:val="-74688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F3F" w:rsidRPr="003726A8">
            <w:rPr>
              <w:rFonts w:ascii="Aptos" w:eastAsia="MS Gothic" w:hAnsi="Aptos" w:cs="Arial"/>
              <w:spacing w:val="-11"/>
              <w:sz w:val="20"/>
              <w:szCs w:val="20"/>
              <w:lang w:val="nb-NO"/>
            </w:rPr>
            <w:t>☐</w:t>
          </w:r>
        </w:sdtContent>
      </w:sdt>
      <w:r w:rsidR="00FE6F3F" w:rsidRPr="003726A8">
        <w:rPr>
          <w:rFonts w:ascii="Aptos" w:hAnsi="Aptos" w:cs="Arial"/>
          <w:spacing w:val="-11"/>
          <w:sz w:val="20"/>
          <w:szCs w:val="20"/>
          <w:lang w:val="nb-NO"/>
        </w:rPr>
        <w:t>Endring i forbruk (industri, datasenter, petroleum, hydrogen/ammoniakk, batteri, annet)</w:t>
      </w:r>
    </w:p>
    <w:p w14:paraId="1EFC32B5" w14:textId="77777777" w:rsidR="00FE6F3F" w:rsidRPr="003726A8" w:rsidRDefault="00000000" w:rsidP="00E85917">
      <w:pPr>
        <w:pStyle w:val="Listeavsnitt"/>
        <w:keepNext/>
        <w:widowControl/>
        <w:numPr>
          <w:ilvl w:val="0"/>
          <w:numId w:val="24"/>
        </w:numPr>
        <w:spacing w:before="144"/>
        <w:ind w:left="993" w:hanging="426"/>
        <w:rPr>
          <w:rFonts w:ascii="Aptos" w:hAnsi="Aptos" w:cs="Arial"/>
          <w:spacing w:val="-11"/>
          <w:sz w:val="20"/>
          <w:szCs w:val="20"/>
          <w:lang w:val="nb-NO"/>
        </w:rPr>
      </w:pPr>
      <w:sdt>
        <w:sdtPr>
          <w:rPr>
            <w:rFonts w:ascii="Aptos" w:hAnsi="Aptos" w:cs="Arial"/>
            <w:spacing w:val="-11"/>
            <w:sz w:val="20"/>
            <w:szCs w:val="20"/>
            <w:lang w:val="nb-NO"/>
          </w:rPr>
          <w:id w:val="-31657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F3F" w:rsidRPr="003726A8">
            <w:rPr>
              <w:rFonts w:ascii="Aptos" w:eastAsia="MS Gothic" w:hAnsi="Aptos" w:cs="Arial"/>
              <w:spacing w:val="-11"/>
              <w:sz w:val="20"/>
              <w:szCs w:val="20"/>
              <w:lang w:val="nb-NO"/>
            </w:rPr>
            <w:t>☐</w:t>
          </w:r>
        </w:sdtContent>
      </w:sdt>
      <w:r w:rsidR="00FE6F3F" w:rsidRPr="003726A8">
        <w:rPr>
          <w:rFonts w:ascii="Aptos" w:hAnsi="Aptos" w:cs="Arial"/>
          <w:spacing w:val="-11"/>
          <w:sz w:val="20"/>
          <w:szCs w:val="20"/>
          <w:lang w:val="nb-NO"/>
        </w:rPr>
        <w:t>Endring i produksjon (vann, landvind, havvind, sol, annet)</w:t>
      </w:r>
    </w:p>
    <w:p w14:paraId="3B1974E0" w14:textId="382F216E" w:rsidR="009B5A0E" w:rsidRPr="007436F2" w:rsidRDefault="009B5A0E" w:rsidP="00E85917">
      <w:pPr>
        <w:pStyle w:val="Brdtekst"/>
        <w:keepNext/>
        <w:widowControl/>
        <w:spacing w:before="360" w:line="360" w:lineRule="auto"/>
        <w:ind w:left="426" w:right="2892"/>
        <w:rPr>
          <w:rFonts w:ascii="Aptos" w:hAnsi="Aptos" w:cs="Arial"/>
          <w:spacing w:val="-11"/>
          <w:lang w:val="nb-NO"/>
        </w:rPr>
      </w:pPr>
      <w:r w:rsidRPr="007436F2">
        <w:rPr>
          <w:rFonts w:ascii="Aptos" w:hAnsi="Aptos" w:cs="Arial"/>
          <w:spacing w:val="-11"/>
          <w:lang w:val="nb-NO"/>
        </w:rPr>
        <w:t xml:space="preserve">Nærmere beskrivelse av kategori (f.eks. industri, </w:t>
      </w:r>
      <w:r w:rsidR="000625C9" w:rsidRPr="007436F2">
        <w:rPr>
          <w:rFonts w:ascii="Aptos" w:hAnsi="Aptos" w:cs="Arial"/>
          <w:spacing w:val="-11"/>
          <w:lang w:val="nb-NO"/>
        </w:rPr>
        <w:t>datasenter,</w:t>
      </w:r>
      <w:r w:rsidRPr="007436F2">
        <w:rPr>
          <w:rFonts w:ascii="Aptos" w:hAnsi="Aptos" w:cs="Arial"/>
          <w:spacing w:val="-11"/>
          <w:lang w:val="nb-NO"/>
        </w:rPr>
        <w:t xml:space="preserve"> petroleum): </w:t>
      </w:r>
    </w:p>
    <w:p w14:paraId="66BBB7AC" w14:textId="04199DD9" w:rsidR="009B5A0E" w:rsidRDefault="009B5A0E" w:rsidP="00E85917">
      <w:pPr>
        <w:spacing w:after="120"/>
        <w:ind w:left="426"/>
        <w:rPr>
          <w:rFonts w:ascii="Aptos" w:eastAsia="Arial" w:hAnsi="Aptos" w:cs="Arial"/>
          <w:i/>
          <w:color w:val="0070C0"/>
          <w:sz w:val="20"/>
          <w:szCs w:val="20"/>
          <w:lang w:val="nb-NO"/>
        </w:rPr>
      </w:pPr>
      <w:bookmarkStart w:id="1" w:name="_Hlk115251280"/>
      <w:r w:rsidRPr="00450D87">
        <w:rPr>
          <w:rFonts w:ascii="Aptos" w:eastAsia="Arial" w:hAnsi="Aptos" w:cs="Arial"/>
          <w:i/>
          <w:color w:val="0070C0"/>
          <w:sz w:val="20"/>
          <w:szCs w:val="20"/>
          <w:lang w:val="nb-NO"/>
        </w:rPr>
        <w:t>Fyll inn nærmere beskrivelse av kategori</w:t>
      </w:r>
      <w:bookmarkEnd w:id="1"/>
    </w:p>
    <w:p w14:paraId="41385277" w14:textId="77777777" w:rsidR="008B0342" w:rsidRPr="00450D87" w:rsidRDefault="008B0342" w:rsidP="00E85917">
      <w:pPr>
        <w:spacing w:after="120"/>
        <w:ind w:left="426"/>
        <w:rPr>
          <w:rFonts w:ascii="Aptos" w:eastAsia="Arial" w:hAnsi="Aptos" w:cs="Arial"/>
          <w:i/>
          <w:color w:val="0070C0"/>
          <w:sz w:val="20"/>
          <w:szCs w:val="20"/>
          <w:lang w:val="nb-NO"/>
        </w:rPr>
      </w:pPr>
    </w:p>
    <w:p w14:paraId="6C09AB0A" w14:textId="123F1155" w:rsidR="00015DBE" w:rsidRPr="003726A8" w:rsidRDefault="003B112C" w:rsidP="00015DBE">
      <w:pPr>
        <w:pStyle w:val="Brdtekst"/>
        <w:numPr>
          <w:ilvl w:val="0"/>
          <w:numId w:val="16"/>
        </w:numPr>
        <w:tabs>
          <w:tab w:val="left" w:pos="457"/>
        </w:tabs>
        <w:ind w:left="426" w:hanging="426"/>
        <w:rPr>
          <w:rFonts w:ascii="Aptos" w:hAnsi="Aptos" w:cs="Arial"/>
          <w:i/>
          <w:lang w:val="nb-NO"/>
        </w:rPr>
      </w:pPr>
      <w:r>
        <w:rPr>
          <w:rFonts w:ascii="Aptos" w:hAnsi="Aptos" w:cs="Arial"/>
          <w:spacing w:val="-3"/>
          <w:lang w:val="nb-NO"/>
        </w:rPr>
        <w:t>A</w:t>
      </w:r>
      <w:r w:rsidR="00015DBE" w:rsidRPr="00530960">
        <w:rPr>
          <w:rFonts w:ascii="Aptos" w:hAnsi="Aptos" w:cs="Arial"/>
          <w:spacing w:val="-3"/>
          <w:lang w:val="nb-NO"/>
        </w:rPr>
        <w:t xml:space="preserve">dresse eller koordinater (desimalgrader) til kundens anlegg: </w:t>
      </w:r>
    </w:p>
    <w:p w14:paraId="2DD65C27" w14:textId="49F38B34" w:rsidR="00AA6C57" w:rsidRDefault="00015DBE" w:rsidP="008B0342">
      <w:pPr>
        <w:pStyle w:val="Brdtekst"/>
        <w:rPr>
          <w:rFonts w:ascii="Aptos" w:hAnsi="Aptos" w:cs="Arial"/>
          <w:spacing w:val="-3"/>
          <w:lang w:val="nb-NO"/>
        </w:rPr>
      </w:pPr>
      <w:r w:rsidRPr="00015DBE">
        <w:rPr>
          <w:rFonts w:ascii="Aptos" w:hAnsi="Aptos" w:cs="Arial"/>
          <w:b w:val="0"/>
          <w:i/>
          <w:iCs/>
          <w:color w:val="0070C0"/>
          <w:lang w:val="nb-NO"/>
        </w:rPr>
        <w:t>Fyll inn adresse eller koordinater</w:t>
      </w:r>
    </w:p>
    <w:p w14:paraId="4DE52D5A" w14:textId="77777777" w:rsidR="00015DBE" w:rsidRPr="007436F2" w:rsidRDefault="00015DBE" w:rsidP="007332C5">
      <w:pPr>
        <w:pStyle w:val="Brdtekst"/>
        <w:tabs>
          <w:tab w:val="left" w:pos="457"/>
        </w:tabs>
        <w:ind w:left="426" w:hanging="426"/>
        <w:rPr>
          <w:rFonts w:ascii="Aptos" w:hAnsi="Aptos" w:cs="Arial"/>
          <w:spacing w:val="-3"/>
          <w:lang w:val="nb-NO"/>
        </w:rPr>
      </w:pPr>
    </w:p>
    <w:p w14:paraId="11B47FB4" w14:textId="2F75924C" w:rsidR="00090569" w:rsidRPr="007436F2" w:rsidRDefault="00184369" w:rsidP="007332C5">
      <w:pPr>
        <w:pStyle w:val="Brdtekst"/>
        <w:numPr>
          <w:ilvl w:val="0"/>
          <w:numId w:val="16"/>
        </w:numPr>
        <w:tabs>
          <w:tab w:val="left" w:pos="457"/>
        </w:tabs>
        <w:ind w:left="426" w:hanging="426"/>
        <w:rPr>
          <w:rFonts w:ascii="Aptos" w:hAnsi="Aptos" w:cs="Arial"/>
          <w:spacing w:val="-3"/>
          <w:lang w:val="nb-NO"/>
        </w:rPr>
      </w:pPr>
      <w:r>
        <w:rPr>
          <w:rFonts w:ascii="Aptos" w:hAnsi="Aptos" w:cs="Arial"/>
          <w:spacing w:val="-3"/>
          <w:lang w:val="nb-NO"/>
        </w:rPr>
        <w:t>Planlagt</w:t>
      </w:r>
      <w:r w:rsidR="00090569" w:rsidRPr="007436F2">
        <w:rPr>
          <w:rFonts w:ascii="Aptos" w:hAnsi="Aptos" w:cs="Arial"/>
          <w:spacing w:val="-3"/>
          <w:lang w:val="nb-NO"/>
        </w:rPr>
        <w:t xml:space="preserve"> dato for </w:t>
      </w:r>
      <w:r w:rsidR="00CD30CB">
        <w:rPr>
          <w:rFonts w:ascii="Aptos" w:hAnsi="Aptos" w:cs="Arial"/>
          <w:spacing w:val="-3"/>
          <w:lang w:val="nb-NO"/>
        </w:rPr>
        <w:t>å ta i bruk den forespurte kapasiteten</w:t>
      </w:r>
      <w:r w:rsidR="00090569" w:rsidRPr="007436F2">
        <w:rPr>
          <w:rFonts w:ascii="Aptos" w:hAnsi="Aptos" w:cs="Arial"/>
          <w:spacing w:val="-3"/>
          <w:lang w:val="nb-NO"/>
        </w:rPr>
        <w:t>.</w:t>
      </w:r>
    </w:p>
    <w:p w14:paraId="5493DA21" w14:textId="09CA20DD" w:rsidR="00090569" w:rsidRPr="007436F2" w:rsidRDefault="00090569" w:rsidP="00E85917">
      <w:pPr>
        <w:spacing w:before="8" w:line="250" w:lineRule="auto"/>
        <w:ind w:left="426" w:right="1247"/>
        <w:rPr>
          <w:rFonts w:ascii="Aptos" w:hAnsi="Aptos" w:cs="Arial"/>
          <w:i/>
          <w:sz w:val="20"/>
          <w:szCs w:val="20"/>
          <w:lang w:val="nb-NO"/>
        </w:rPr>
      </w:pPr>
      <w:r w:rsidRPr="00450D87">
        <w:rPr>
          <w:rFonts w:ascii="Aptos" w:hAnsi="Aptos" w:cs="Arial"/>
          <w:i/>
          <w:color w:val="0070C0"/>
          <w:sz w:val="20"/>
          <w:szCs w:val="20"/>
          <w:lang w:val="nb-NO"/>
        </w:rPr>
        <w:t xml:space="preserve">Legg inn dato </w:t>
      </w:r>
      <w:r w:rsidRPr="007436F2">
        <w:rPr>
          <w:rFonts w:ascii="Aptos" w:hAnsi="Aptos" w:cs="Arial"/>
          <w:i/>
          <w:sz w:val="20"/>
          <w:szCs w:val="20"/>
          <w:lang w:val="nb-NO"/>
        </w:rPr>
        <w:t xml:space="preserve">for planlagt idriftsettelse av kundens </w:t>
      </w:r>
      <w:r w:rsidR="000E17E4" w:rsidRPr="007436F2">
        <w:rPr>
          <w:rFonts w:ascii="Aptos" w:hAnsi="Aptos" w:cs="Arial"/>
          <w:i/>
          <w:sz w:val="20"/>
          <w:szCs w:val="20"/>
          <w:lang w:val="nb-NO"/>
        </w:rPr>
        <w:t xml:space="preserve">endelige </w:t>
      </w:r>
      <w:r w:rsidRPr="007436F2">
        <w:rPr>
          <w:rFonts w:ascii="Aptos" w:hAnsi="Aptos" w:cs="Arial"/>
          <w:i/>
          <w:sz w:val="20"/>
          <w:szCs w:val="20"/>
          <w:lang w:val="nb-NO"/>
        </w:rPr>
        <w:t xml:space="preserve">anlegg. Dersom kunden planlegger en gradvis eller trinnvis </w:t>
      </w:r>
      <w:r w:rsidR="001D643F" w:rsidRPr="007436F2">
        <w:rPr>
          <w:rFonts w:ascii="Aptos" w:hAnsi="Aptos" w:cs="Arial"/>
          <w:i/>
          <w:sz w:val="20"/>
          <w:szCs w:val="20"/>
          <w:lang w:val="nb-NO"/>
        </w:rPr>
        <w:t>lastutvikling,</w:t>
      </w:r>
      <w:r w:rsidR="0080118B" w:rsidRPr="007436F2">
        <w:rPr>
          <w:rFonts w:ascii="Aptos" w:hAnsi="Aptos" w:cs="Arial"/>
          <w:i/>
          <w:sz w:val="20"/>
          <w:szCs w:val="20"/>
          <w:lang w:val="nb-NO"/>
        </w:rPr>
        <w:t xml:space="preserve"> </w:t>
      </w:r>
      <w:r w:rsidRPr="007436F2">
        <w:rPr>
          <w:rFonts w:ascii="Aptos" w:hAnsi="Aptos" w:cs="Arial"/>
          <w:i/>
          <w:sz w:val="20"/>
          <w:szCs w:val="20"/>
          <w:lang w:val="nb-NO"/>
        </w:rPr>
        <w:t>skal dette fremgå</w:t>
      </w:r>
      <w:r w:rsidR="000E17E4" w:rsidRPr="007436F2">
        <w:rPr>
          <w:rFonts w:ascii="Aptos" w:hAnsi="Aptos" w:cs="Arial"/>
          <w:i/>
          <w:sz w:val="20"/>
          <w:szCs w:val="20"/>
          <w:lang w:val="nb-NO"/>
        </w:rPr>
        <w:t xml:space="preserve"> med beskrivelse av trinn, effekt pr. trinn og dato for idriftsettelse av hvert trinn</w:t>
      </w:r>
      <w:r w:rsidRPr="007436F2">
        <w:rPr>
          <w:rFonts w:ascii="Aptos" w:hAnsi="Aptos" w:cs="Arial"/>
          <w:i/>
          <w:sz w:val="20"/>
          <w:szCs w:val="20"/>
          <w:lang w:val="nb-NO"/>
        </w:rPr>
        <w:t>.</w:t>
      </w:r>
    </w:p>
    <w:p w14:paraId="5A7B2820" w14:textId="77777777" w:rsidR="003A2532" w:rsidRPr="007436F2" w:rsidRDefault="003A2532" w:rsidP="007332C5">
      <w:pPr>
        <w:pStyle w:val="Brdtekst"/>
        <w:tabs>
          <w:tab w:val="left" w:pos="457"/>
        </w:tabs>
        <w:spacing w:before="112"/>
        <w:ind w:left="426" w:hanging="426"/>
        <w:rPr>
          <w:rFonts w:ascii="Aptos" w:hAnsi="Aptos" w:cs="Arial"/>
          <w:lang w:val="nb-NO"/>
        </w:rPr>
      </w:pPr>
    </w:p>
    <w:p w14:paraId="2735F102" w14:textId="5D629E5E" w:rsidR="009C6A50" w:rsidRPr="007436F2" w:rsidRDefault="009642F9" w:rsidP="007332C5">
      <w:pPr>
        <w:pStyle w:val="Brdtekst"/>
        <w:numPr>
          <w:ilvl w:val="0"/>
          <w:numId w:val="16"/>
        </w:numPr>
        <w:tabs>
          <w:tab w:val="left" w:pos="457"/>
        </w:tabs>
        <w:ind w:left="426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t>Kapasitet</w:t>
      </w:r>
      <w:r w:rsidR="00534770" w:rsidRPr="007436F2">
        <w:rPr>
          <w:rFonts w:ascii="Aptos" w:hAnsi="Aptos" w:cs="Arial"/>
          <w:spacing w:val="-3"/>
          <w:lang w:val="nb-NO"/>
        </w:rPr>
        <w:t xml:space="preserve"> og årlig energiforbruk</w:t>
      </w:r>
      <w:r w:rsidR="00275DF6">
        <w:rPr>
          <w:rFonts w:ascii="Aptos" w:hAnsi="Aptos" w:cs="Arial"/>
          <w:spacing w:val="-3"/>
          <w:lang w:val="nb-NO"/>
        </w:rPr>
        <w:t xml:space="preserve"> </w:t>
      </w:r>
      <w:r w:rsidR="00050F71">
        <w:rPr>
          <w:rFonts w:ascii="Aptos" w:hAnsi="Aptos" w:cs="Arial"/>
          <w:spacing w:val="-3"/>
          <w:lang w:val="nb-NO"/>
        </w:rPr>
        <w:t>/</w:t>
      </w:r>
      <w:r w:rsidR="00275DF6">
        <w:rPr>
          <w:rFonts w:ascii="Aptos" w:hAnsi="Aptos" w:cs="Arial"/>
          <w:spacing w:val="-3"/>
          <w:lang w:val="nb-NO"/>
        </w:rPr>
        <w:t xml:space="preserve"> </w:t>
      </w:r>
      <w:r w:rsidR="00050F71">
        <w:rPr>
          <w:rFonts w:ascii="Aptos" w:hAnsi="Aptos" w:cs="Arial"/>
          <w:spacing w:val="-3"/>
          <w:lang w:val="nb-NO"/>
        </w:rPr>
        <w:t>innmating</w:t>
      </w:r>
      <w:r w:rsidR="00275DF6">
        <w:rPr>
          <w:rFonts w:ascii="Aptos" w:hAnsi="Aptos" w:cs="Arial"/>
          <w:spacing w:val="-3"/>
          <w:lang w:val="nb-NO"/>
        </w:rPr>
        <w:t xml:space="preserve"> </w:t>
      </w:r>
      <w:r w:rsidR="00275DF6" w:rsidRPr="00275DF6">
        <w:rPr>
          <w:rFonts w:ascii="Aptos" w:hAnsi="Aptos" w:cs="Arial"/>
          <w:b w:val="0"/>
          <w:bCs w:val="0"/>
          <w:spacing w:val="-3"/>
          <w:lang w:val="nb-NO"/>
        </w:rPr>
        <w:t>(fyll ut tabellen)</w:t>
      </w:r>
      <w:r w:rsidR="009C6A50" w:rsidRPr="00275DF6">
        <w:rPr>
          <w:rFonts w:ascii="Aptos" w:hAnsi="Aptos" w:cs="Arial"/>
          <w:b w:val="0"/>
          <w:bCs w:val="0"/>
          <w:spacing w:val="-3"/>
          <w:lang w:val="nb-NO"/>
        </w:rPr>
        <w:t>.</w:t>
      </w:r>
    </w:p>
    <w:p w14:paraId="72DC458A" w14:textId="3491AE8C" w:rsidR="00457976" w:rsidRPr="007436F2" w:rsidRDefault="00457976" w:rsidP="007332C5">
      <w:pPr>
        <w:pStyle w:val="Brdtekst"/>
        <w:tabs>
          <w:tab w:val="left" w:pos="457"/>
        </w:tabs>
        <w:ind w:left="426" w:hanging="426"/>
        <w:rPr>
          <w:rFonts w:ascii="Aptos" w:hAnsi="Aptos" w:cs="Arial"/>
          <w:color w:val="FF0000"/>
          <w:spacing w:val="-3"/>
          <w:lang w:val="nb-NO"/>
        </w:rPr>
      </w:pPr>
    </w:p>
    <w:tbl>
      <w:tblPr>
        <w:tblStyle w:val="Tabellrutenett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1486"/>
        <w:gridCol w:w="1774"/>
        <w:gridCol w:w="1134"/>
        <w:gridCol w:w="1276"/>
        <w:gridCol w:w="1559"/>
      </w:tblGrid>
      <w:tr w:rsidR="00534770" w:rsidRPr="00117CD8" w14:paraId="09F5494B" w14:textId="58F224E7" w:rsidTr="0012270A">
        <w:trPr>
          <w:trHeight w:val="760"/>
        </w:trPr>
        <w:tc>
          <w:tcPr>
            <w:tcW w:w="1559" w:type="dxa"/>
            <w:shd w:val="clear" w:color="auto" w:fill="F2DBDB" w:themeFill="accent2" w:themeFillTint="33"/>
          </w:tcPr>
          <w:p w14:paraId="41D902BE" w14:textId="26D89AC9" w:rsidR="00534770" w:rsidRPr="007436F2" w:rsidRDefault="00534770" w:rsidP="00952B0D">
            <w:pPr>
              <w:pStyle w:val="Brdtekst"/>
              <w:tabs>
                <w:tab w:val="left" w:pos="179"/>
              </w:tabs>
              <w:spacing w:before="112"/>
              <w:ind w:left="37"/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</w:pP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Nettselskapets tilknytningspunkt (regionalnett stasjon)</w:t>
            </w:r>
          </w:p>
        </w:tc>
        <w:tc>
          <w:tcPr>
            <w:tcW w:w="1486" w:type="dxa"/>
            <w:shd w:val="clear" w:color="auto" w:fill="F2DBDB" w:themeFill="accent2" w:themeFillTint="33"/>
          </w:tcPr>
          <w:p w14:paraId="1A1BBE20" w14:textId="4DF350C7" w:rsidR="00534770" w:rsidRPr="007436F2" w:rsidRDefault="00534770" w:rsidP="00952B0D">
            <w:pPr>
              <w:pStyle w:val="Brdtekst"/>
              <w:spacing w:before="112"/>
              <w:ind w:left="34"/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</w:pP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Statnetts tilknytningspunkt (transmisjonsnett stasjon)</w:t>
            </w:r>
          </w:p>
        </w:tc>
        <w:tc>
          <w:tcPr>
            <w:tcW w:w="1774" w:type="dxa"/>
            <w:shd w:val="clear" w:color="auto" w:fill="F2DBDB" w:themeFill="accent2" w:themeFillTint="33"/>
          </w:tcPr>
          <w:p w14:paraId="35598314" w14:textId="734AF16A" w:rsidR="00534770" w:rsidRPr="007436F2" w:rsidRDefault="00534770" w:rsidP="00952B0D">
            <w:pPr>
              <w:pStyle w:val="Brdtekst"/>
              <w:spacing w:before="112"/>
              <w:ind w:left="0"/>
              <w:rPr>
                <w:rFonts w:ascii="Aptos" w:hAnsi="Aptos"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Sekundær-spenning / </w:t>
            </w: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br/>
              <w:t>spenning i Statnetts tilknytnings-</w:t>
            </w: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br/>
              <w:t>punkt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7F5B153D" w14:textId="4DDC0A63" w:rsidR="00534770" w:rsidRPr="007436F2" w:rsidRDefault="00534770" w:rsidP="00952B0D">
            <w:pPr>
              <w:pStyle w:val="Brdtekst"/>
              <w:spacing w:before="112"/>
              <w:ind w:left="34"/>
              <w:rPr>
                <w:rFonts w:ascii="Aptos" w:hAnsi="Aptos"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Sluttkundens </w:t>
            </w:r>
            <w:r w:rsidR="00394EAD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omsøkte</w:t>
            </w: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 </w:t>
            </w:r>
            <w:r w:rsidR="00B117DC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økning </w:t>
            </w:r>
            <w:r w:rsidR="00952B0D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i </w:t>
            </w: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avtalt </w:t>
            </w:r>
            <w:r w:rsidR="00394EAD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kapasitet </w:t>
            </w: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(MW)*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644AAFA2" w14:textId="1B6CD23C" w:rsidR="00534770" w:rsidRPr="007436F2" w:rsidRDefault="00534770" w:rsidP="00952B0D">
            <w:pPr>
              <w:pStyle w:val="Brdtekst"/>
              <w:spacing w:before="112"/>
              <w:ind w:left="0"/>
              <w:rPr>
                <w:rFonts w:ascii="Aptos" w:hAnsi="Aptos"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Sluttkundens årlige energiforbruk</w:t>
            </w:r>
            <w:r w:rsidR="75A767F3"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 eller produksjon</w:t>
            </w: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 xml:space="preserve"> (GWh)</w:t>
            </w:r>
            <w:r w:rsidR="00394EAD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**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C7EA5AE" w14:textId="66C183F4" w:rsidR="00534770" w:rsidRPr="007436F2" w:rsidRDefault="00534770" w:rsidP="00952B0D">
            <w:pPr>
              <w:pStyle w:val="Brdtekst"/>
              <w:spacing w:before="112"/>
              <w:ind w:left="0"/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</w:pPr>
            <w:r w:rsidRPr="007436F2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Forespurt økning i maksimal effekt-utveksling (MW) for nettselskapet**</w:t>
            </w:r>
            <w:r w:rsidR="00394EAD"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  <w:t>*</w:t>
            </w:r>
          </w:p>
        </w:tc>
      </w:tr>
      <w:tr w:rsidR="00534770" w:rsidRPr="00117CD8" w14:paraId="1D1FD094" w14:textId="01A6F668" w:rsidTr="0012270A">
        <w:trPr>
          <w:trHeight w:val="270"/>
        </w:trPr>
        <w:tc>
          <w:tcPr>
            <w:tcW w:w="1559" w:type="dxa"/>
            <w:shd w:val="clear" w:color="auto" w:fill="F2DBDB" w:themeFill="accent2" w:themeFillTint="33"/>
          </w:tcPr>
          <w:p w14:paraId="29516C0C" w14:textId="77777777" w:rsidR="00534770" w:rsidRPr="007436F2" w:rsidRDefault="00534770" w:rsidP="007332C5">
            <w:pPr>
              <w:pStyle w:val="Brdtekst"/>
              <w:tabs>
                <w:tab w:val="left" w:pos="457"/>
              </w:tabs>
              <w:spacing w:before="112"/>
              <w:ind w:left="426" w:hanging="426"/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86" w:type="dxa"/>
            <w:shd w:val="clear" w:color="auto" w:fill="F2DBDB" w:themeFill="accent2" w:themeFillTint="33"/>
          </w:tcPr>
          <w:p w14:paraId="220980BD" w14:textId="0ADF0863" w:rsidR="00534770" w:rsidRPr="007436F2" w:rsidRDefault="00534770" w:rsidP="007332C5">
            <w:pPr>
              <w:pStyle w:val="Brdtekst"/>
              <w:tabs>
                <w:tab w:val="left" w:pos="457"/>
              </w:tabs>
              <w:spacing w:before="112"/>
              <w:ind w:left="426" w:hanging="426"/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774" w:type="dxa"/>
            <w:shd w:val="clear" w:color="auto" w:fill="F2DBDB" w:themeFill="accent2" w:themeFillTint="33"/>
          </w:tcPr>
          <w:p w14:paraId="4FA15E0E" w14:textId="77777777" w:rsidR="00534770" w:rsidRPr="007436F2" w:rsidRDefault="00534770" w:rsidP="007332C5">
            <w:pPr>
              <w:pStyle w:val="Brdtekst"/>
              <w:tabs>
                <w:tab w:val="left" w:pos="457"/>
              </w:tabs>
              <w:spacing w:before="112"/>
              <w:ind w:left="426" w:hanging="426"/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7CA21E04" w14:textId="0B5BB0BF" w:rsidR="00534770" w:rsidRPr="007436F2" w:rsidRDefault="00534770" w:rsidP="007332C5">
            <w:pPr>
              <w:pStyle w:val="Brdtekst"/>
              <w:tabs>
                <w:tab w:val="left" w:pos="457"/>
              </w:tabs>
              <w:spacing w:before="112"/>
              <w:ind w:left="426" w:hanging="426"/>
              <w:rPr>
                <w:rFonts w:ascii="Aptos" w:hAnsi="Aptos"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14:paraId="726684F9" w14:textId="77777777" w:rsidR="00534770" w:rsidRPr="007436F2" w:rsidRDefault="00534770" w:rsidP="007332C5">
            <w:pPr>
              <w:pStyle w:val="Brdtekst"/>
              <w:tabs>
                <w:tab w:val="left" w:pos="457"/>
              </w:tabs>
              <w:spacing w:before="112"/>
              <w:ind w:left="426" w:hanging="426"/>
              <w:rPr>
                <w:rFonts w:ascii="Aptos" w:hAnsi="Aptos"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7D47A05C" w14:textId="77777777" w:rsidR="00534770" w:rsidRPr="007436F2" w:rsidRDefault="00534770" w:rsidP="007332C5">
            <w:pPr>
              <w:pStyle w:val="Brdtekst"/>
              <w:tabs>
                <w:tab w:val="left" w:pos="457"/>
              </w:tabs>
              <w:spacing w:before="112"/>
              <w:ind w:left="426" w:hanging="426"/>
              <w:rPr>
                <w:rFonts w:ascii="Aptos" w:hAnsi="Aptos"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</w:tr>
    </w:tbl>
    <w:p w14:paraId="3F0D17FD" w14:textId="77777777" w:rsidR="00457976" w:rsidRPr="007436F2" w:rsidRDefault="00457976" w:rsidP="007332C5">
      <w:pPr>
        <w:pStyle w:val="Brdtekst"/>
        <w:tabs>
          <w:tab w:val="left" w:pos="457"/>
        </w:tabs>
        <w:ind w:left="426" w:hanging="426"/>
        <w:rPr>
          <w:rFonts w:ascii="Aptos" w:hAnsi="Aptos" w:cs="Arial"/>
          <w:color w:val="FF0000"/>
          <w:spacing w:val="-3"/>
          <w:lang w:val="nb-NO"/>
        </w:rPr>
      </w:pPr>
    </w:p>
    <w:p w14:paraId="228F55FA" w14:textId="6E2B1E5A" w:rsidR="003E1179" w:rsidRPr="007436F2" w:rsidRDefault="00591D95" w:rsidP="00952B0D">
      <w:pPr>
        <w:ind w:left="426"/>
        <w:rPr>
          <w:rFonts w:ascii="Aptos" w:eastAsia="Arial" w:hAnsi="Aptos" w:cs="Arial"/>
          <w:i/>
          <w:sz w:val="20"/>
          <w:szCs w:val="20"/>
          <w:lang w:val="nb-NO"/>
        </w:rPr>
      </w:pPr>
      <w:r w:rsidRPr="007436F2">
        <w:rPr>
          <w:rFonts w:ascii="Aptos" w:eastAsia="Arial" w:hAnsi="Aptos" w:cs="Arial"/>
          <w:i/>
          <w:sz w:val="16"/>
          <w:szCs w:val="16"/>
          <w:lang w:val="nb-NO"/>
        </w:rPr>
        <w:t>*</w:t>
      </w:r>
      <w:r w:rsidR="00C665CB" w:rsidRPr="007436F2">
        <w:rPr>
          <w:rFonts w:ascii="Aptos" w:eastAsia="Arial" w:hAnsi="Aptos" w:cs="Arial"/>
          <w:i/>
          <w:sz w:val="16"/>
          <w:szCs w:val="16"/>
          <w:lang w:val="nb-NO"/>
        </w:rPr>
        <w:t>Avtalt</w:t>
      </w:r>
      <w:r w:rsidR="001E376B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 effekt i sluttkundens anlegg</w:t>
      </w:r>
      <w:r w:rsidR="00F97BB1" w:rsidRPr="007436F2">
        <w:rPr>
          <w:rFonts w:ascii="Aptos" w:eastAsia="Arial" w:hAnsi="Aptos" w:cs="Arial"/>
          <w:i/>
          <w:sz w:val="16"/>
          <w:szCs w:val="16"/>
          <w:lang w:val="nb-NO"/>
        </w:rPr>
        <w:t>.</w:t>
      </w:r>
      <w:r w:rsidR="001E376B" w:rsidRPr="007436F2">
        <w:rPr>
          <w:rFonts w:ascii="Aptos" w:eastAsia="Arial" w:hAnsi="Aptos" w:cs="Arial"/>
          <w:i/>
          <w:sz w:val="20"/>
          <w:szCs w:val="20"/>
          <w:lang w:val="nb-NO"/>
        </w:rPr>
        <w:t xml:space="preserve"> </w:t>
      </w:r>
      <w:r w:rsidR="001E376B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Det skal oppgis </w:t>
      </w:r>
      <w:r w:rsidR="00CA018D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avtalt </w:t>
      </w:r>
      <w:r w:rsidR="001F3780" w:rsidRPr="007436F2">
        <w:rPr>
          <w:rFonts w:ascii="Aptos" w:eastAsia="Arial" w:hAnsi="Aptos" w:cs="Arial"/>
          <w:i/>
          <w:sz w:val="16"/>
          <w:szCs w:val="16"/>
          <w:lang w:val="nb-NO"/>
        </w:rPr>
        <w:t>effekt</w:t>
      </w:r>
      <w:r w:rsidR="001E376B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 som planlagt når anlegget er i drift.</w:t>
      </w:r>
      <w:r w:rsidR="00C146F6">
        <w:rPr>
          <w:rFonts w:ascii="Aptos" w:eastAsia="Arial" w:hAnsi="Aptos" w:cs="Arial"/>
          <w:i/>
          <w:sz w:val="16"/>
          <w:szCs w:val="16"/>
          <w:lang w:val="nb-NO"/>
        </w:rPr>
        <w:t xml:space="preserve"> Dersom </w:t>
      </w:r>
      <w:r w:rsidR="00A64884">
        <w:rPr>
          <w:rFonts w:ascii="Aptos" w:eastAsia="Arial" w:hAnsi="Aptos" w:cs="Arial"/>
          <w:i/>
          <w:sz w:val="16"/>
          <w:szCs w:val="16"/>
          <w:lang w:val="nb-NO"/>
        </w:rPr>
        <w:t>forespørselen</w:t>
      </w:r>
      <w:r w:rsidR="00C146F6">
        <w:rPr>
          <w:rFonts w:ascii="Aptos" w:eastAsia="Arial" w:hAnsi="Aptos" w:cs="Arial"/>
          <w:i/>
          <w:sz w:val="16"/>
          <w:szCs w:val="16"/>
          <w:lang w:val="nb-NO"/>
        </w:rPr>
        <w:t xml:space="preserve"> gjelder pumpekraftverk eller batterilager</w:t>
      </w:r>
      <w:r w:rsidR="00B47179">
        <w:rPr>
          <w:rFonts w:ascii="Aptos" w:eastAsia="Arial" w:hAnsi="Aptos" w:cs="Arial"/>
          <w:i/>
          <w:sz w:val="16"/>
          <w:szCs w:val="16"/>
          <w:lang w:val="nb-NO"/>
        </w:rPr>
        <w:t xml:space="preserve">, </w:t>
      </w:r>
      <w:r w:rsidR="00B47179">
        <w:rPr>
          <w:rFonts w:ascii="Aptos" w:eastAsia="Arial" w:hAnsi="Aptos" w:cs="Arial"/>
          <w:i/>
          <w:iCs/>
          <w:sz w:val="16"/>
          <w:szCs w:val="16"/>
          <w:lang w:val="nb-NO"/>
        </w:rPr>
        <w:t>fyll inn [MW] Uttak / [MW] innmating.</w:t>
      </w:r>
    </w:p>
    <w:p w14:paraId="51CEAFDE" w14:textId="77777777" w:rsidR="008E1BFE" w:rsidRDefault="008E1BFE" w:rsidP="00952B0D">
      <w:pPr>
        <w:ind w:left="426"/>
        <w:rPr>
          <w:rFonts w:ascii="Aptos" w:eastAsia="Arial" w:hAnsi="Aptos" w:cs="Arial"/>
          <w:i/>
          <w:sz w:val="16"/>
          <w:szCs w:val="16"/>
          <w:lang w:val="nb-NO"/>
        </w:rPr>
      </w:pPr>
    </w:p>
    <w:p w14:paraId="03880692" w14:textId="47D1B9C2" w:rsidR="00B47179" w:rsidRDefault="00B47179" w:rsidP="00952B0D">
      <w:pPr>
        <w:ind w:left="426"/>
        <w:rPr>
          <w:rFonts w:ascii="Aptos" w:eastAsia="Arial" w:hAnsi="Aptos" w:cs="Arial"/>
          <w:i/>
          <w:iCs/>
          <w:sz w:val="16"/>
          <w:szCs w:val="16"/>
          <w:lang w:val="nb-NO"/>
        </w:rPr>
      </w:pPr>
      <w:r>
        <w:rPr>
          <w:rFonts w:ascii="Aptos" w:eastAsia="Arial" w:hAnsi="Aptos" w:cs="Arial"/>
          <w:i/>
          <w:sz w:val="16"/>
          <w:szCs w:val="16"/>
          <w:lang w:val="nb-NO"/>
        </w:rPr>
        <w:t xml:space="preserve">** Dersom </w:t>
      </w:r>
      <w:r w:rsidR="00C522AD">
        <w:rPr>
          <w:rFonts w:ascii="Aptos" w:eastAsia="Arial" w:hAnsi="Aptos" w:cs="Arial"/>
          <w:i/>
          <w:sz w:val="16"/>
          <w:szCs w:val="16"/>
          <w:lang w:val="nb-NO"/>
        </w:rPr>
        <w:t>forespørselen</w:t>
      </w:r>
      <w:r>
        <w:rPr>
          <w:rFonts w:ascii="Aptos" w:eastAsia="Arial" w:hAnsi="Aptos" w:cs="Arial"/>
          <w:i/>
          <w:sz w:val="16"/>
          <w:szCs w:val="16"/>
          <w:lang w:val="nb-NO"/>
        </w:rPr>
        <w:t xml:space="preserve"> gjelder pumpekraftverk eller batterilager, </w:t>
      </w:r>
      <w:r>
        <w:rPr>
          <w:rFonts w:ascii="Aptos" w:eastAsia="Arial" w:hAnsi="Aptos" w:cs="Arial"/>
          <w:i/>
          <w:iCs/>
          <w:sz w:val="16"/>
          <w:szCs w:val="16"/>
          <w:lang w:val="nb-NO"/>
        </w:rPr>
        <w:t>fyll inn [GWh] Uttak / [GWh] innmating.</w:t>
      </w:r>
    </w:p>
    <w:p w14:paraId="0B661C75" w14:textId="77777777" w:rsidR="00B47179" w:rsidRPr="007436F2" w:rsidRDefault="00B47179" w:rsidP="00952B0D">
      <w:pPr>
        <w:ind w:left="426"/>
        <w:rPr>
          <w:rFonts w:ascii="Aptos" w:eastAsia="Arial" w:hAnsi="Aptos" w:cs="Arial"/>
          <w:i/>
          <w:sz w:val="16"/>
          <w:szCs w:val="16"/>
          <w:lang w:val="nb-NO"/>
        </w:rPr>
      </w:pPr>
    </w:p>
    <w:p w14:paraId="617D908C" w14:textId="675E77DD" w:rsidR="00BA3B49" w:rsidRPr="007436F2" w:rsidRDefault="00B47179" w:rsidP="00952B0D">
      <w:pPr>
        <w:ind w:left="426"/>
        <w:rPr>
          <w:rFonts w:ascii="Aptos" w:eastAsia="Arial" w:hAnsi="Aptos" w:cs="Arial"/>
          <w:i/>
          <w:sz w:val="20"/>
          <w:szCs w:val="20"/>
          <w:lang w:val="nb-NO"/>
        </w:rPr>
      </w:pPr>
      <w:r>
        <w:rPr>
          <w:rFonts w:ascii="Aptos" w:eastAsia="Arial" w:hAnsi="Aptos" w:cs="Arial"/>
          <w:i/>
          <w:sz w:val="16"/>
          <w:szCs w:val="16"/>
          <w:lang w:val="nb-NO"/>
        </w:rPr>
        <w:t>*</w:t>
      </w:r>
      <w:r w:rsidR="000226A0" w:rsidRPr="007436F2">
        <w:rPr>
          <w:rFonts w:ascii="Aptos" w:eastAsia="Arial" w:hAnsi="Aptos" w:cs="Arial"/>
          <w:i/>
          <w:sz w:val="16"/>
          <w:szCs w:val="16"/>
          <w:lang w:val="nb-NO"/>
        </w:rPr>
        <w:t>**</w:t>
      </w:r>
      <w:r w:rsidR="009E02BE" w:rsidRPr="007436F2">
        <w:rPr>
          <w:rFonts w:ascii="Aptos" w:eastAsia="Arial" w:hAnsi="Aptos" w:cs="Arial"/>
          <w:i/>
          <w:sz w:val="16"/>
          <w:szCs w:val="16"/>
          <w:lang w:val="nb-NO"/>
        </w:rPr>
        <w:t>Behov for</w:t>
      </w:r>
      <w:r w:rsidR="00CE69FC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 økning </w:t>
      </w:r>
      <w:r w:rsidR="008C3E32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i </w:t>
      </w:r>
      <w:r w:rsidR="0039166B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maksimal </w:t>
      </w:r>
      <w:r w:rsidR="008C3E32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effektutveksling </w:t>
      </w:r>
      <w:r w:rsidR="000A6DC6" w:rsidRPr="007436F2">
        <w:rPr>
          <w:rFonts w:ascii="Aptos" w:eastAsia="Arial" w:hAnsi="Aptos" w:cs="Arial"/>
          <w:i/>
          <w:sz w:val="16"/>
          <w:szCs w:val="16"/>
          <w:lang w:val="nb-NO"/>
        </w:rPr>
        <w:t>m</w:t>
      </w:r>
      <w:r w:rsidR="009C378C" w:rsidRPr="007436F2">
        <w:rPr>
          <w:rFonts w:ascii="Aptos" w:eastAsia="Arial" w:hAnsi="Aptos" w:cs="Arial"/>
          <w:i/>
          <w:sz w:val="16"/>
          <w:szCs w:val="16"/>
          <w:lang w:val="nb-NO"/>
        </w:rPr>
        <w:t>ed</w:t>
      </w:r>
      <w:r w:rsidR="000A6DC6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 transmisjonsnettet</w:t>
      </w:r>
      <w:r w:rsidR="00211B14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 i det aktuelle tilknytningspunktet</w:t>
      </w:r>
      <w:r w:rsidR="003E1179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 som føl</w:t>
      </w:r>
      <w:r w:rsidR="00876234" w:rsidRPr="007436F2">
        <w:rPr>
          <w:rFonts w:ascii="Aptos" w:eastAsia="Arial" w:hAnsi="Aptos" w:cs="Arial"/>
          <w:i/>
          <w:sz w:val="16"/>
          <w:szCs w:val="16"/>
          <w:lang w:val="nb-NO"/>
        </w:rPr>
        <w:t>ge av at sluttkunden tilknyttes</w:t>
      </w:r>
      <w:r w:rsidR="00944F77" w:rsidRPr="007436F2">
        <w:rPr>
          <w:rFonts w:ascii="Aptos" w:eastAsia="Arial" w:hAnsi="Aptos" w:cs="Arial"/>
          <w:i/>
          <w:sz w:val="16"/>
          <w:szCs w:val="16"/>
          <w:lang w:val="nb-NO"/>
        </w:rPr>
        <w:t>.</w:t>
      </w:r>
      <w:r w:rsidR="00860665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 </w:t>
      </w:r>
      <w:r w:rsidR="00DF783C" w:rsidRPr="007436F2">
        <w:rPr>
          <w:rFonts w:ascii="Aptos" w:eastAsia="Arial" w:hAnsi="Aptos" w:cs="Arial"/>
          <w:i/>
          <w:sz w:val="16"/>
          <w:szCs w:val="16"/>
          <w:lang w:val="nb-NO"/>
        </w:rPr>
        <w:t>Dette kan væ</w:t>
      </w:r>
      <w:r w:rsidR="00D43587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re lavere enn </w:t>
      </w:r>
      <w:r w:rsidR="00876234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sluttkundens </w:t>
      </w:r>
      <w:r w:rsidR="00944F77" w:rsidRPr="007436F2">
        <w:rPr>
          <w:rFonts w:ascii="Aptos" w:eastAsia="Arial" w:hAnsi="Aptos" w:cs="Arial"/>
          <w:i/>
          <w:sz w:val="16"/>
          <w:szCs w:val="16"/>
          <w:lang w:val="nb-NO"/>
        </w:rPr>
        <w:t>avtalte</w:t>
      </w:r>
      <w:r w:rsidR="00D43587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 effekt </w:t>
      </w:r>
      <w:r w:rsidR="00A835C2" w:rsidRPr="007436F2">
        <w:rPr>
          <w:rFonts w:ascii="Aptos" w:eastAsia="Arial" w:hAnsi="Aptos" w:cs="Arial"/>
          <w:i/>
          <w:sz w:val="16"/>
          <w:szCs w:val="16"/>
          <w:lang w:val="nb-NO"/>
        </w:rPr>
        <w:t>basert på nettselskapets vurderinger av sammen</w:t>
      </w:r>
      <w:r w:rsidR="00F71BDB" w:rsidRPr="007436F2">
        <w:rPr>
          <w:rFonts w:ascii="Aptos" w:eastAsia="Arial" w:hAnsi="Aptos" w:cs="Arial"/>
          <w:i/>
          <w:sz w:val="16"/>
          <w:szCs w:val="16"/>
          <w:lang w:val="nb-NO"/>
        </w:rPr>
        <w:t>lagrin</w:t>
      </w:r>
      <w:r w:rsidR="00B21D4E" w:rsidRPr="007436F2">
        <w:rPr>
          <w:rFonts w:ascii="Aptos" w:eastAsia="Arial" w:hAnsi="Aptos" w:cs="Arial"/>
          <w:i/>
          <w:sz w:val="16"/>
          <w:szCs w:val="16"/>
          <w:lang w:val="nb-NO"/>
        </w:rPr>
        <w:t>g</w:t>
      </w:r>
      <w:r w:rsidR="009E02BE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 og/eller andre be</w:t>
      </w:r>
      <w:r w:rsidR="00397D15" w:rsidRPr="007436F2">
        <w:rPr>
          <w:rFonts w:ascii="Aptos" w:eastAsia="Arial" w:hAnsi="Aptos" w:cs="Arial"/>
          <w:i/>
          <w:sz w:val="16"/>
          <w:szCs w:val="16"/>
          <w:lang w:val="nb-NO"/>
        </w:rPr>
        <w:t>grensninger som er avtalt mellom nettselskapet og sluttkunden.</w:t>
      </w:r>
      <w:r w:rsidR="00BA3B49" w:rsidRPr="007436F2">
        <w:rPr>
          <w:rFonts w:ascii="Aptos" w:eastAsia="Arial" w:hAnsi="Aptos" w:cs="Arial"/>
          <w:i/>
          <w:sz w:val="16"/>
          <w:szCs w:val="16"/>
          <w:lang w:val="nb-NO"/>
        </w:rPr>
        <w:t xml:space="preserve"> </w:t>
      </w:r>
    </w:p>
    <w:p w14:paraId="24F4896D" w14:textId="77777777" w:rsidR="00B4319F" w:rsidRPr="007436F2" w:rsidRDefault="00B4319F" w:rsidP="007332C5">
      <w:pPr>
        <w:ind w:left="426" w:hanging="426"/>
        <w:rPr>
          <w:rFonts w:ascii="Aptos" w:eastAsia="Arial" w:hAnsi="Aptos" w:cs="Arial"/>
          <w:i/>
          <w:sz w:val="20"/>
          <w:szCs w:val="20"/>
          <w:lang w:val="nb-NO"/>
        </w:rPr>
      </w:pPr>
    </w:p>
    <w:p w14:paraId="113D1CD2" w14:textId="77777777" w:rsidR="004F3A98" w:rsidRPr="007436F2" w:rsidRDefault="004F3A98" w:rsidP="00D874F1">
      <w:pPr>
        <w:pStyle w:val="Brdtekst"/>
        <w:tabs>
          <w:tab w:val="left" w:pos="457"/>
        </w:tabs>
        <w:ind w:left="0"/>
        <w:rPr>
          <w:rFonts w:ascii="Aptos" w:hAnsi="Aptos" w:cs="Arial"/>
          <w:spacing w:val="-3"/>
          <w:lang w:val="nb-NO"/>
        </w:rPr>
      </w:pPr>
    </w:p>
    <w:p w14:paraId="4B7EA7A2" w14:textId="123260E9" w:rsidR="00DE4E96" w:rsidRPr="007436F2" w:rsidRDefault="001511D2" w:rsidP="007332C5">
      <w:pPr>
        <w:pStyle w:val="Brdtekst"/>
        <w:numPr>
          <w:ilvl w:val="0"/>
          <w:numId w:val="16"/>
        </w:numPr>
        <w:tabs>
          <w:tab w:val="left" w:pos="457"/>
        </w:tabs>
        <w:ind w:left="426" w:hanging="426"/>
        <w:rPr>
          <w:rFonts w:ascii="Aptos" w:hAnsi="Aptos" w:cs="Arial"/>
          <w:spacing w:val="-3"/>
          <w:lang w:val="nb-NO"/>
        </w:rPr>
      </w:pPr>
      <w:r>
        <w:rPr>
          <w:rFonts w:ascii="Aptos" w:hAnsi="Aptos" w:cs="Arial"/>
          <w:spacing w:val="-3"/>
          <w:lang w:val="nb-NO"/>
        </w:rPr>
        <w:t>M</w:t>
      </w:r>
      <w:r w:rsidR="0023176D" w:rsidRPr="007436F2">
        <w:rPr>
          <w:rFonts w:ascii="Aptos" w:hAnsi="Aptos" w:cs="Arial"/>
          <w:spacing w:val="-3"/>
          <w:lang w:val="nb-NO"/>
        </w:rPr>
        <w:t>odenhets</w:t>
      </w:r>
      <w:r w:rsidR="00BC78BE" w:rsidRPr="007436F2">
        <w:rPr>
          <w:rFonts w:ascii="Aptos" w:hAnsi="Aptos" w:cs="Arial"/>
          <w:spacing w:val="-3"/>
          <w:lang w:val="nb-NO"/>
        </w:rPr>
        <w:t>vurdering</w:t>
      </w:r>
      <w:r w:rsidR="00DE4E96" w:rsidRPr="007436F2">
        <w:rPr>
          <w:rFonts w:ascii="Aptos" w:hAnsi="Aptos" w:cs="Arial"/>
          <w:spacing w:val="-3"/>
          <w:lang w:val="nb-NO"/>
        </w:rPr>
        <w:t xml:space="preserve"> av </w:t>
      </w:r>
      <w:r w:rsidR="00BC78BE" w:rsidRPr="007436F2">
        <w:rPr>
          <w:rFonts w:ascii="Aptos" w:hAnsi="Aptos" w:cs="Arial"/>
          <w:spacing w:val="-3"/>
          <w:lang w:val="nb-NO"/>
        </w:rPr>
        <w:t>kundens prosjekt</w:t>
      </w:r>
      <w:r w:rsidR="00DE4E96" w:rsidRPr="007436F2">
        <w:rPr>
          <w:rFonts w:ascii="Aptos" w:hAnsi="Aptos" w:cs="Arial"/>
          <w:spacing w:val="-3"/>
          <w:lang w:val="nb-NO"/>
        </w:rPr>
        <w:t>.</w:t>
      </w:r>
    </w:p>
    <w:p w14:paraId="0C223F7D" w14:textId="623ED3E3" w:rsidR="000A151C" w:rsidRPr="000A151C" w:rsidRDefault="000A151C" w:rsidP="00E85917">
      <w:pPr>
        <w:spacing w:before="8" w:line="250" w:lineRule="auto"/>
        <w:ind w:left="426" w:right="1247"/>
        <w:rPr>
          <w:rFonts w:ascii="Aptos" w:hAnsi="Aptos" w:cs="Arial"/>
          <w:iCs/>
          <w:sz w:val="20"/>
          <w:szCs w:val="20"/>
          <w:u w:val="single"/>
          <w:lang w:val="nb-NO"/>
        </w:rPr>
      </w:pPr>
      <w:r w:rsidRPr="000A151C">
        <w:rPr>
          <w:rFonts w:ascii="Aptos" w:hAnsi="Aptos" w:cs="Arial"/>
          <w:iCs/>
          <w:sz w:val="20"/>
          <w:szCs w:val="20"/>
          <w:u w:val="single"/>
          <w:lang w:val="nb-NO"/>
        </w:rPr>
        <w:t>For prosjekter &lt; 100 MW</w:t>
      </w:r>
    </w:p>
    <w:p w14:paraId="7B9CC520" w14:textId="01C254DE" w:rsidR="00397D15" w:rsidRPr="007436F2" w:rsidRDefault="000A151C" w:rsidP="00E85917">
      <w:pPr>
        <w:spacing w:before="8" w:line="250" w:lineRule="auto"/>
        <w:ind w:left="426" w:right="1247"/>
        <w:rPr>
          <w:rFonts w:ascii="Aptos" w:hAnsi="Aptos" w:cs="Arial"/>
          <w:i/>
          <w:sz w:val="20"/>
          <w:szCs w:val="20"/>
          <w:lang w:val="nb-NO"/>
        </w:rPr>
      </w:pPr>
      <w:r>
        <w:rPr>
          <w:rFonts w:ascii="Aptos" w:hAnsi="Aptos" w:cs="Arial"/>
          <w:i/>
          <w:sz w:val="20"/>
          <w:szCs w:val="20"/>
          <w:lang w:val="nb-NO"/>
        </w:rPr>
        <w:t xml:space="preserve">Tilknyttende nettselskaps </w:t>
      </w:r>
      <w:r w:rsidR="00DE4E96" w:rsidRPr="007436F2">
        <w:rPr>
          <w:rFonts w:ascii="Aptos" w:hAnsi="Aptos" w:cs="Arial"/>
          <w:i/>
          <w:sz w:val="20"/>
          <w:szCs w:val="20"/>
          <w:lang w:val="nb-NO"/>
        </w:rPr>
        <w:t>be</w:t>
      </w:r>
      <w:r w:rsidR="002070EA">
        <w:rPr>
          <w:rFonts w:ascii="Aptos" w:hAnsi="Aptos" w:cs="Arial"/>
          <w:i/>
          <w:sz w:val="20"/>
          <w:szCs w:val="20"/>
          <w:lang w:val="nb-NO"/>
        </w:rPr>
        <w:t xml:space="preserve">grunnelse for at </w:t>
      </w:r>
      <w:r w:rsidR="002070EA" w:rsidRPr="007436F2">
        <w:rPr>
          <w:rFonts w:ascii="Aptos" w:hAnsi="Aptos" w:cs="Arial"/>
          <w:i/>
          <w:sz w:val="20"/>
          <w:szCs w:val="20"/>
          <w:lang w:val="nb-NO"/>
        </w:rPr>
        <w:t xml:space="preserve">kundens prosjekt </w:t>
      </w:r>
      <w:r w:rsidR="002070EA">
        <w:rPr>
          <w:rFonts w:ascii="Aptos" w:hAnsi="Aptos" w:cs="Arial"/>
          <w:i/>
          <w:sz w:val="20"/>
          <w:szCs w:val="20"/>
          <w:lang w:val="nb-NO"/>
        </w:rPr>
        <w:t xml:space="preserve">vurderes som </w:t>
      </w:r>
      <w:r w:rsidR="00A23FFE" w:rsidRPr="007436F2">
        <w:rPr>
          <w:rFonts w:ascii="Aptos" w:hAnsi="Aptos" w:cs="Arial"/>
          <w:i/>
          <w:sz w:val="20"/>
          <w:szCs w:val="20"/>
          <w:lang w:val="nb-NO"/>
        </w:rPr>
        <w:t>modenhet</w:t>
      </w:r>
      <w:r w:rsidR="002070EA">
        <w:rPr>
          <w:rFonts w:ascii="Aptos" w:hAnsi="Aptos" w:cs="Arial"/>
          <w:i/>
          <w:sz w:val="20"/>
          <w:szCs w:val="20"/>
          <w:lang w:val="nb-NO"/>
        </w:rPr>
        <w:t>.</w:t>
      </w:r>
      <w:r w:rsidR="00A23FFE" w:rsidRPr="007436F2">
        <w:rPr>
          <w:rFonts w:ascii="Aptos" w:hAnsi="Aptos" w:cs="Arial"/>
          <w:i/>
          <w:sz w:val="20"/>
          <w:szCs w:val="20"/>
          <w:lang w:val="nb-NO"/>
        </w:rPr>
        <w:t xml:space="preserve"> </w:t>
      </w:r>
    </w:p>
    <w:p w14:paraId="26266CA9" w14:textId="77777777" w:rsidR="003F44BF" w:rsidRPr="007436F2" w:rsidRDefault="003F44BF" w:rsidP="00E85917">
      <w:pPr>
        <w:spacing w:before="8" w:line="250" w:lineRule="auto"/>
        <w:ind w:left="426" w:right="1247"/>
        <w:rPr>
          <w:rFonts w:ascii="Aptos" w:hAnsi="Aptos" w:cs="Arial"/>
          <w:i/>
          <w:sz w:val="20"/>
          <w:szCs w:val="20"/>
          <w:lang w:val="nb-NO"/>
        </w:rPr>
      </w:pPr>
    </w:p>
    <w:p w14:paraId="1E480661" w14:textId="77777777" w:rsidR="000A151C" w:rsidRPr="000A151C" w:rsidRDefault="003F44BF" w:rsidP="00E85917">
      <w:pPr>
        <w:spacing w:before="8" w:line="250" w:lineRule="auto"/>
        <w:ind w:left="426" w:right="1247"/>
        <w:rPr>
          <w:rFonts w:ascii="Aptos" w:hAnsi="Aptos" w:cs="Arial"/>
          <w:iCs/>
          <w:sz w:val="20"/>
          <w:szCs w:val="20"/>
          <w:u w:val="single"/>
          <w:lang w:val="nb-NO"/>
        </w:rPr>
      </w:pPr>
      <w:r w:rsidRPr="000A151C">
        <w:rPr>
          <w:rFonts w:ascii="Aptos" w:hAnsi="Aptos" w:cs="Arial"/>
          <w:iCs/>
          <w:sz w:val="20"/>
          <w:szCs w:val="20"/>
          <w:u w:val="single"/>
          <w:lang w:val="nb-NO"/>
        </w:rPr>
        <w:t>For prosjekter</w:t>
      </w:r>
      <w:r w:rsidR="002070EA" w:rsidRPr="000A151C">
        <w:rPr>
          <w:rFonts w:ascii="Aptos" w:hAnsi="Aptos" w:cs="Arial"/>
          <w:iCs/>
          <w:sz w:val="20"/>
          <w:szCs w:val="20"/>
          <w:u w:val="single"/>
          <w:lang w:val="nb-NO"/>
        </w:rPr>
        <w:t xml:space="preserve"> </w:t>
      </w:r>
      <w:r w:rsidR="000A151C" w:rsidRPr="000A151C">
        <w:rPr>
          <w:rFonts w:ascii="Aptos" w:hAnsi="Aptos" w:cs="Arial"/>
          <w:iCs/>
          <w:sz w:val="20"/>
          <w:szCs w:val="20"/>
          <w:u w:val="single"/>
          <w:lang w:val="nb-NO"/>
        </w:rPr>
        <w:t>≥</w:t>
      </w:r>
      <w:r w:rsidR="002070EA" w:rsidRPr="000A151C">
        <w:rPr>
          <w:rFonts w:ascii="Aptos" w:hAnsi="Aptos" w:cs="Arial"/>
          <w:iCs/>
          <w:sz w:val="20"/>
          <w:szCs w:val="20"/>
          <w:u w:val="single"/>
          <w:lang w:val="nb-NO"/>
        </w:rPr>
        <w:t xml:space="preserve"> </w:t>
      </w:r>
      <w:r w:rsidRPr="000A151C">
        <w:rPr>
          <w:rFonts w:ascii="Aptos" w:hAnsi="Aptos" w:cs="Arial"/>
          <w:iCs/>
          <w:sz w:val="20"/>
          <w:szCs w:val="20"/>
          <w:u w:val="single"/>
          <w:lang w:val="nb-NO"/>
        </w:rPr>
        <w:t>100 MW</w:t>
      </w:r>
    </w:p>
    <w:p w14:paraId="053EBA5D" w14:textId="341636A7" w:rsidR="003F44BF" w:rsidRDefault="003B6A1E" w:rsidP="00E85917">
      <w:pPr>
        <w:spacing w:before="8" w:line="250" w:lineRule="auto"/>
        <w:ind w:left="426" w:right="1247"/>
        <w:rPr>
          <w:rFonts w:ascii="Aptos" w:hAnsi="Aptos" w:cs="Arial"/>
          <w:iCs/>
          <w:sz w:val="20"/>
          <w:szCs w:val="20"/>
          <w:lang w:val="nb-NO"/>
        </w:rPr>
      </w:pPr>
      <w:r>
        <w:rPr>
          <w:rFonts w:ascii="Aptos" w:hAnsi="Aptos" w:cs="Arial"/>
          <w:iCs/>
          <w:sz w:val="20"/>
          <w:szCs w:val="20"/>
          <w:lang w:val="nb-NO"/>
        </w:rPr>
        <w:t xml:space="preserve">Statnett </w:t>
      </w:r>
      <w:r w:rsidR="00ED6BE4">
        <w:rPr>
          <w:rFonts w:ascii="Aptos" w:hAnsi="Aptos" w:cs="Arial"/>
          <w:iCs/>
          <w:sz w:val="20"/>
          <w:szCs w:val="20"/>
          <w:lang w:val="nb-NO"/>
        </w:rPr>
        <w:t xml:space="preserve">er </w:t>
      </w:r>
      <w:r>
        <w:rPr>
          <w:rFonts w:ascii="Aptos" w:hAnsi="Aptos" w:cs="Arial"/>
          <w:iCs/>
          <w:sz w:val="20"/>
          <w:szCs w:val="20"/>
          <w:lang w:val="nb-NO"/>
        </w:rPr>
        <w:t>ansvarlig for modenhetsvurderingen</w:t>
      </w:r>
      <w:r w:rsidR="00AF76E4">
        <w:rPr>
          <w:rFonts w:ascii="Aptos" w:hAnsi="Aptos" w:cs="Arial"/>
          <w:iCs/>
          <w:sz w:val="20"/>
          <w:szCs w:val="20"/>
          <w:lang w:val="nb-NO"/>
        </w:rPr>
        <w:t xml:space="preserve">. </w:t>
      </w:r>
      <w:r w:rsidR="00094A04">
        <w:rPr>
          <w:rFonts w:ascii="Aptos" w:hAnsi="Aptos" w:cs="Arial"/>
          <w:iCs/>
          <w:sz w:val="20"/>
          <w:szCs w:val="20"/>
          <w:lang w:val="nb-NO"/>
        </w:rPr>
        <w:t xml:space="preserve">Et </w:t>
      </w:r>
      <w:r w:rsidR="004F1723">
        <w:rPr>
          <w:rFonts w:ascii="Aptos" w:hAnsi="Aptos" w:cs="Arial"/>
          <w:iCs/>
          <w:sz w:val="20"/>
          <w:szCs w:val="20"/>
          <w:lang w:val="nb-NO"/>
        </w:rPr>
        <w:t>eget modenhetsvurderingsskjema</w:t>
      </w:r>
      <w:r w:rsidR="004F01BE">
        <w:rPr>
          <w:rFonts w:ascii="Aptos" w:hAnsi="Aptos" w:cs="Arial"/>
          <w:iCs/>
          <w:sz w:val="20"/>
          <w:szCs w:val="20"/>
          <w:lang w:val="nb-NO"/>
        </w:rPr>
        <w:t xml:space="preserve"> skal fylles ut av kunden</w:t>
      </w:r>
      <w:r w:rsidR="004F1723">
        <w:rPr>
          <w:rFonts w:ascii="Aptos" w:hAnsi="Aptos" w:cs="Arial"/>
          <w:iCs/>
          <w:sz w:val="20"/>
          <w:szCs w:val="20"/>
          <w:lang w:val="nb-NO"/>
        </w:rPr>
        <w:t xml:space="preserve"> og sendes inn</w:t>
      </w:r>
      <w:r w:rsidR="00094A04">
        <w:rPr>
          <w:rFonts w:ascii="Aptos" w:hAnsi="Aptos" w:cs="Arial"/>
          <w:iCs/>
          <w:sz w:val="20"/>
          <w:szCs w:val="20"/>
          <w:lang w:val="nb-NO"/>
        </w:rPr>
        <w:t xml:space="preserve"> til Statnett via </w:t>
      </w:r>
      <w:r w:rsidR="00D06F1B">
        <w:rPr>
          <w:rFonts w:ascii="Aptos" w:hAnsi="Aptos" w:cs="Arial"/>
          <w:iCs/>
          <w:sz w:val="20"/>
          <w:szCs w:val="20"/>
          <w:lang w:val="nb-NO"/>
        </w:rPr>
        <w:t>underliggende nettselskap</w:t>
      </w:r>
      <w:r w:rsidR="001F3804" w:rsidRPr="003726A8">
        <w:rPr>
          <w:rFonts w:ascii="Aptos" w:hAnsi="Aptos" w:cs="Arial"/>
          <w:i/>
          <w:sz w:val="20"/>
          <w:szCs w:val="20"/>
          <w:lang w:val="nb-NO"/>
        </w:rPr>
        <w:t xml:space="preserve"> </w:t>
      </w:r>
      <w:hyperlink r:id="rId15" w:history="1">
        <w:r w:rsidR="001F3804" w:rsidRPr="003726A8">
          <w:rPr>
            <w:rStyle w:val="Hyperkobling"/>
            <w:rFonts w:ascii="Aptos" w:hAnsi="Aptos" w:cs="Arial"/>
            <w:i/>
            <w:sz w:val="20"/>
            <w:szCs w:val="20"/>
            <w:lang w:val="nb-NO"/>
          </w:rPr>
          <w:t>modenhet</w:t>
        </w:r>
      </w:hyperlink>
      <w:r w:rsidR="005112F0">
        <w:rPr>
          <w:rFonts w:ascii="Aptos" w:hAnsi="Aptos" w:cs="Arial"/>
          <w:iCs/>
          <w:sz w:val="20"/>
          <w:szCs w:val="20"/>
          <w:lang w:val="nb-NO"/>
        </w:rPr>
        <w:t>.</w:t>
      </w:r>
    </w:p>
    <w:p w14:paraId="50464F78" w14:textId="77777777" w:rsidR="008A25ED" w:rsidRPr="00202DCF" w:rsidRDefault="008A25ED" w:rsidP="008A25ED">
      <w:pPr>
        <w:pStyle w:val="Listeavsnitt"/>
        <w:numPr>
          <w:ilvl w:val="1"/>
          <w:numId w:val="25"/>
        </w:numPr>
        <w:spacing w:before="8" w:line="250" w:lineRule="auto"/>
        <w:ind w:left="851" w:right="1247"/>
        <w:rPr>
          <w:rFonts w:ascii="Aptos" w:hAnsi="Aptos" w:cs="Arial"/>
          <w:i/>
          <w:iCs/>
          <w:sz w:val="16"/>
          <w:szCs w:val="16"/>
          <w:lang w:val="nb-NO"/>
        </w:rPr>
      </w:pPr>
      <w:r w:rsidRPr="00202DCF">
        <w:rPr>
          <w:rFonts w:ascii="Aptos" w:hAnsi="Aptos"/>
          <w:i/>
          <w:iCs/>
          <w:sz w:val="16"/>
          <w:szCs w:val="16"/>
          <w:lang w:val="nb-NO"/>
        </w:rPr>
        <w:t>Informasjon som bekrefter modenhet på de ulike kriteriene.</w:t>
      </w:r>
    </w:p>
    <w:p w14:paraId="07A0C58C" w14:textId="0DC817D0" w:rsidR="008A25ED" w:rsidRPr="008A25ED" w:rsidRDefault="008A25ED" w:rsidP="008A25ED">
      <w:pPr>
        <w:pStyle w:val="Listeavsnitt"/>
        <w:numPr>
          <w:ilvl w:val="1"/>
          <w:numId w:val="25"/>
        </w:numPr>
        <w:spacing w:before="8" w:line="250" w:lineRule="auto"/>
        <w:ind w:left="851" w:right="1247"/>
        <w:rPr>
          <w:rFonts w:ascii="Aptos" w:hAnsi="Aptos" w:cs="Arial"/>
          <w:iCs/>
          <w:sz w:val="20"/>
          <w:szCs w:val="20"/>
          <w:lang w:val="nb-NO"/>
        </w:rPr>
      </w:pPr>
      <w:r w:rsidRPr="00202DCF">
        <w:rPr>
          <w:rFonts w:ascii="Aptos" w:hAnsi="Aptos"/>
          <w:i/>
          <w:iCs/>
          <w:sz w:val="16"/>
          <w:szCs w:val="16"/>
          <w:lang w:val="nb-NO"/>
        </w:rPr>
        <w:t>Fremdriftsplan med konkrete årlige milepæler.</w:t>
      </w:r>
      <w:r w:rsidRPr="008A25ED">
        <w:rPr>
          <w:rFonts w:ascii="Aptos" w:hAnsi="Aptos"/>
          <w:lang w:val="nb-NO"/>
        </w:rPr>
        <w:br/>
      </w:r>
    </w:p>
    <w:p w14:paraId="680F85D5" w14:textId="77777777" w:rsidR="00D874F1" w:rsidRPr="007436F2" w:rsidRDefault="00D874F1" w:rsidP="00D874F1">
      <w:pPr>
        <w:pStyle w:val="Brdtekst"/>
        <w:numPr>
          <w:ilvl w:val="0"/>
          <w:numId w:val="16"/>
        </w:numPr>
        <w:tabs>
          <w:tab w:val="left" w:pos="457"/>
        </w:tabs>
        <w:ind w:left="426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t>Dato for tilstrekkelig modent prosjekt:</w:t>
      </w:r>
    </w:p>
    <w:p w14:paraId="368E2894" w14:textId="77777777" w:rsidR="00D874F1" w:rsidRPr="002070EA" w:rsidRDefault="00D874F1" w:rsidP="00D874F1">
      <w:pPr>
        <w:pStyle w:val="Brdtekst"/>
        <w:tabs>
          <w:tab w:val="left" w:pos="457"/>
        </w:tabs>
        <w:ind w:left="426"/>
        <w:rPr>
          <w:rFonts w:ascii="Aptos" w:hAnsi="Aptos" w:cs="Arial"/>
          <w:b w:val="0"/>
          <w:bCs w:val="0"/>
          <w:spacing w:val="-3"/>
          <w:lang w:val="nb-NO"/>
        </w:rPr>
      </w:pPr>
      <w:r w:rsidRPr="007436F2">
        <w:rPr>
          <w:rFonts w:ascii="Aptos" w:hAnsi="Aptos" w:cs="Arial"/>
          <w:b w:val="0"/>
          <w:bCs w:val="0"/>
          <w:spacing w:val="-3"/>
          <w:lang w:val="nb-NO"/>
        </w:rPr>
        <w:t xml:space="preserve">Datoen </w:t>
      </w:r>
      <w:r w:rsidRPr="007436F2">
        <w:rPr>
          <w:rFonts w:ascii="Aptos" w:hAnsi="Aptos" w:cs="Arial"/>
          <w:b w:val="0"/>
          <w:bCs w:val="0"/>
          <w:spacing w:val="-3"/>
          <w:u w:val="single"/>
          <w:lang w:val="nb-NO"/>
        </w:rPr>
        <w:t>sluttkunden sendte inn komplett dokumentasjon som bekreftet prosjektets modenhet</w:t>
      </w:r>
      <w:r w:rsidRPr="007436F2">
        <w:rPr>
          <w:rFonts w:ascii="Aptos" w:hAnsi="Aptos" w:cs="Arial"/>
          <w:b w:val="0"/>
          <w:bCs w:val="0"/>
          <w:spacing w:val="-3"/>
          <w:lang w:val="nb-NO"/>
        </w:rPr>
        <w:t>, gitt av ansvarlige nettselskaps modenhetskriterier (Statnett SF</w:t>
      </w:r>
      <w:r>
        <w:rPr>
          <w:rFonts w:ascii="Aptos" w:hAnsi="Aptos" w:cs="Arial"/>
          <w:b w:val="0"/>
          <w:bCs w:val="0"/>
          <w:spacing w:val="-3"/>
          <w:lang w:val="nb-NO"/>
        </w:rPr>
        <w:t>s kriterier</w:t>
      </w:r>
      <w:r w:rsidRPr="007436F2">
        <w:rPr>
          <w:rFonts w:ascii="Aptos" w:hAnsi="Aptos" w:cs="Arial"/>
          <w:b w:val="0"/>
          <w:bCs w:val="0"/>
          <w:spacing w:val="-3"/>
          <w:lang w:val="nb-NO"/>
        </w:rPr>
        <w:t xml:space="preserve"> for saker større eller lik 100 MW). </w:t>
      </w:r>
    </w:p>
    <w:sdt>
      <w:sdtPr>
        <w:rPr>
          <w:rFonts w:ascii="Aptos" w:hAnsi="Aptos" w:cs="Arial"/>
          <w:spacing w:val="-3"/>
          <w:lang w:val="nb-NO"/>
        </w:rPr>
        <w:id w:val="347985984"/>
        <w:placeholder>
          <w:docPart w:val="27224F55379B4D1880D22D7D67AC2B69"/>
        </w:placeholder>
        <w:showingPlcHdr/>
        <w:date>
          <w:dateFormat w:val="dd.MM.yyyy"/>
          <w:lid w:val="nb-NO"/>
          <w:storeMappedDataAs w:val="dateTime"/>
          <w:calendar w:val="gregorian"/>
        </w:date>
      </w:sdtPr>
      <w:sdtContent>
        <w:p w14:paraId="06B77456" w14:textId="77777777" w:rsidR="00D874F1" w:rsidRPr="007436F2" w:rsidRDefault="00D874F1" w:rsidP="00D874F1">
          <w:pPr>
            <w:pStyle w:val="Brdtekst"/>
            <w:tabs>
              <w:tab w:val="left" w:pos="457"/>
            </w:tabs>
            <w:ind w:left="426"/>
            <w:rPr>
              <w:rFonts w:ascii="Aptos" w:hAnsi="Aptos" w:cs="Arial"/>
              <w:spacing w:val="-3"/>
              <w:lang w:val="nb-NO"/>
            </w:rPr>
          </w:pPr>
          <w:r w:rsidRPr="00450D87">
            <w:rPr>
              <w:rStyle w:val="Plassholdertekst"/>
              <w:rFonts w:ascii="Aptos" w:hAnsi="Aptos"/>
              <w:b w:val="0"/>
              <w:bCs w:val="0"/>
              <w:color w:val="0070C0"/>
              <w:lang w:val="nb-NO"/>
            </w:rPr>
            <w:t>Klikk eller trykk for å skrive inn en dato.</w:t>
          </w:r>
        </w:p>
      </w:sdtContent>
    </w:sdt>
    <w:p w14:paraId="6176474E" w14:textId="77777777" w:rsidR="003A2532" w:rsidRPr="007436F2" w:rsidRDefault="003A2532" w:rsidP="007332C5">
      <w:pPr>
        <w:pStyle w:val="Brdtekst"/>
        <w:tabs>
          <w:tab w:val="left" w:pos="438"/>
        </w:tabs>
        <w:ind w:left="426" w:hanging="426"/>
        <w:rPr>
          <w:rFonts w:ascii="Aptos" w:hAnsi="Aptos" w:cs="Arial"/>
          <w:spacing w:val="-3"/>
          <w:lang w:val="nb-NO"/>
        </w:rPr>
      </w:pPr>
    </w:p>
    <w:p w14:paraId="32F77B30" w14:textId="2A8B64E0" w:rsidR="00524328" w:rsidRPr="007436F2" w:rsidRDefault="005E410C" w:rsidP="007332C5">
      <w:pPr>
        <w:pStyle w:val="Brdtekst"/>
        <w:numPr>
          <w:ilvl w:val="0"/>
          <w:numId w:val="16"/>
        </w:numPr>
        <w:tabs>
          <w:tab w:val="left" w:pos="438"/>
        </w:tabs>
        <w:ind w:left="426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lastRenderedPageBreak/>
        <w:t>Er det aktuelt for kunde</w:t>
      </w:r>
      <w:r w:rsidR="00E007AF" w:rsidRPr="007436F2">
        <w:rPr>
          <w:rFonts w:ascii="Aptos" w:hAnsi="Aptos" w:cs="Arial"/>
          <w:spacing w:val="-3"/>
          <w:lang w:val="nb-NO"/>
        </w:rPr>
        <w:t>n</w:t>
      </w:r>
      <w:r w:rsidRPr="007436F2">
        <w:rPr>
          <w:rFonts w:ascii="Aptos" w:hAnsi="Aptos" w:cs="Arial"/>
          <w:spacing w:val="-3"/>
          <w:lang w:val="nb-NO"/>
        </w:rPr>
        <w:t xml:space="preserve"> å tilknytte seg med vilkår om utkobling</w:t>
      </w:r>
      <w:r w:rsidR="00E007AF" w:rsidRPr="007436F2">
        <w:rPr>
          <w:rFonts w:ascii="Aptos" w:hAnsi="Aptos" w:cs="Arial"/>
          <w:spacing w:val="-3"/>
          <w:lang w:val="nb-NO"/>
        </w:rPr>
        <w:t>, forbruks -</w:t>
      </w:r>
      <w:r w:rsidRPr="007436F2">
        <w:rPr>
          <w:rFonts w:ascii="Aptos" w:hAnsi="Aptos" w:cs="Arial"/>
          <w:spacing w:val="-3"/>
          <w:lang w:val="nb-NO"/>
        </w:rPr>
        <w:t xml:space="preserve"> eller </w:t>
      </w:r>
      <w:r w:rsidR="00E007AF" w:rsidRPr="007436F2">
        <w:rPr>
          <w:rFonts w:ascii="Aptos" w:hAnsi="Aptos" w:cs="Arial"/>
          <w:spacing w:val="-3"/>
          <w:lang w:val="nb-NO"/>
        </w:rPr>
        <w:t>produksjonsbegrensning</w:t>
      </w:r>
      <w:r w:rsidR="005023A9">
        <w:rPr>
          <w:rStyle w:val="Fotnotereferanse"/>
          <w:rFonts w:ascii="Aptos" w:hAnsi="Aptos" w:cs="Arial"/>
          <w:spacing w:val="-3"/>
          <w:lang w:val="nb-NO"/>
        </w:rPr>
        <w:footnoteReference w:id="2"/>
      </w:r>
      <w:r w:rsidR="00B338FC" w:rsidRPr="007436F2">
        <w:rPr>
          <w:rFonts w:ascii="Aptos" w:hAnsi="Aptos" w:cs="Arial"/>
          <w:spacing w:val="-3"/>
          <w:lang w:val="nb-NO"/>
        </w:rPr>
        <w:t>?</w:t>
      </w:r>
    </w:p>
    <w:p w14:paraId="260ACCA3" w14:textId="77777777" w:rsidR="000928F4" w:rsidRPr="000928F4" w:rsidRDefault="000928F4" w:rsidP="00F15B6E">
      <w:pPr>
        <w:spacing w:before="8" w:line="250" w:lineRule="auto"/>
        <w:ind w:left="426" w:right="1247"/>
        <w:rPr>
          <w:rFonts w:ascii="Aptos" w:hAnsi="Aptos" w:cs="Arial"/>
          <w:iCs/>
          <w:color w:val="0070C0"/>
          <w:sz w:val="20"/>
          <w:szCs w:val="20"/>
          <w:lang w:val="nb-NO"/>
        </w:rPr>
      </w:pPr>
    </w:p>
    <w:p w14:paraId="45CA1BDE" w14:textId="62EF9F10" w:rsidR="000928F4" w:rsidRPr="005023A9" w:rsidRDefault="00000000" w:rsidP="00F15B6E">
      <w:pPr>
        <w:spacing w:before="8" w:line="250" w:lineRule="auto"/>
        <w:ind w:left="426" w:right="1247"/>
        <w:rPr>
          <w:rFonts w:ascii="Aptos" w:hAnsi="Aptos" w:cs="Arial"/>
          <w:iCs/>
          <w:sz w:val="20"/>
          <w:szCs w:val="20"/>
          <w:lang w:val="nb-NO"/>
        </w:rPr>
      </w:pPr>
      <w:sdt>
        <w:sdtPr>
          <w:rPr>
            <w:rFonts w:ascii="Aptos" w:hAnsi="Aptos" w:cs="Arial"/>
            <w:iCs/>
            <w:sz w:val="20"/>
            <w:szCs w:val="20"/>
            <w:lang w:val="nb-NO"/>
          </w:rPr>
          <w:id w:val="-112823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473">
            <w:rPr>
              <w:rFonts w:ascii="MS Gothic" w:eastAsia="MS Gothic" w:hAnsi="MS Gothic" w:cs="Arial" w:hint="eastAsia"/>
              <w:iCs/>
              <w:sz w:val="20"/>
              <w:szCs w:val="20"/>
              <w:lang w:val="nb-NO"/>
            </w:rPr>
            <w:t>☐</w:t>
          </w:r>
        </w:sdtContent>
      </w:sdt>
      <w:r w:rsidR="00930473">
        <w:rPr>
          <w:rFonts w:ascii="Aptos" w:hAnsi="Aptos" w:cs="Arial"/>
          <w:iCs/>
          <w:sz w:val="20"/>
          <w:szCs w:val="20"/>
          <w:lang w:val="nb-NO"/>
        </w:rPr>
        <w:t xml:space="preserve"> </w:t>
      </w:r>
      <w:r w:rsidR="006641C2" w:rsidRPr="005023A9">
        <w:rPr>
          <w:rFonts w:ascii="Aptos" w:hAnsi="Aptos" w:cs="Arial"/>
          <w:iCs/>
          <w:sz w:val="20"/>
          <w:szCs w:val="20"/>
          <w:lang w:val="nb-NO"/>
        </w:rPr>
        <w:t>Tilknytning på særlige vilkår er aktuelt</w:t>
      </w:r>
      <w:r w:rsidR="005023A9" w:rsidRPr="005023A9">
        <w:rPr>
          <w:rFonts w:ascii="Aptos" w:hAnsi="Aptos" w:cs="Arial"/>
          <w:iCs/>
          <w:sz w:val="20"/>
          <w:szCs w:val="20"/>
          <w:lang w:val="nb-NO"/>
        </w:rPr>
        <w:t>.</w:t>
      </w:r>
    </w:p>
    <w:p w14:paraId="4165C2E7" w14:textId="5AB0FF85" w:rsidR="000928F4" w:rsidRPr="005023A9" w:rsidRDefault="00000000" w:rsidP="00F15B6E">
      <w:pPr>
        <w:spacing w:before="8" w:line="250" w:lineRule="auto"/>
        <w:ind w:left="426" w:right="1247"/>
        <w:rPr>
          <w:rFonts w:ascii="Aptos" w:hAnsi="Aptos" w:cs="Arial"/>
          <w:iCs/>
          <w:sz w:val="20"/>
          <w:szCs w:val="20"/>
          <w:lang w:val="nb-NO"/>
        </w:rPr>
      </w:pPr>
      <w:sdt>
        <w:sdtPr>
          <w:rPr>
            <w:rFonts w:ascii="Aptos" w:hAnsi="Aptos" w:cs="Arial"/>
            <w:iCs/>
            <w:sz w:val="20"/>
            <w:szCs w:val="20"/>
            <w:lang w:val="nb-NO"/>
          </w:rPr>
          <w:id w:val="-1317108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473">
            <w:rPr>
              <w:rFonts w:ascii="MS Gothic" w:eastAsia="MS Gothic" w:hAnsi="MS Gothic" w:cs="Arial" w:hint="eastAsia"/>
              <w:iCs/>
              <w:sz w:val="20"/>
              <w:szCs w:val="20"/>
              <w:lang w:val="nb-NO"/>
            </w:rPr>
            <w:t>☐</w:t>
          </w:r>
        </w:sdtContent>
      </w:sdt>
      <w:r w:rsidR="00930473">
        <w:rPr>
          <w:rFonts w:ascii="Aptos" w:hAnsi="Aptos" w:cs="Arial"/>
          <w:iCs/>
          <w:sz w:val="20"/>
          <w:szCs w:val="20"/>
          <w:lang w:val="nb-NO"/>
        </w:rPr>
        <w:t xml:space="preserve"> </w:t>
      </w:r>
      <w:r w:rsidR="005023A9" w:rsidRPr="005023A9">
        <w:rPr>
          <w:rFonts w:ascii="Aptos" w:hAnsi="Aptos" w:cs="Arial"/>
          <w:iCs/>
          <w:sz w:val="20"/>
          <w:szCs w:val="20"/>
          <w:lang w:val="nb-NO"/>
        </w:rPr>
        <w:t xml:space="preserve">Tilknytning på særlige vilkår er </w:t>
      </w:r>
      <w:r w:rsidR="005023A9" w:rsidRPr="005023A9">
        <w:rPr>
          <w:rFonts w:ascii="Aptos" w:hAnsi="Aptos" w:cs="Arial"/>
          <w:iCs/>
          <w:sz w:val="20"/>
          <w:szCs w:val="20"/>
          <w:u w:val="single"/>
          <w:lang w:val="nb-NO"/>
        </w:rPr>
        <w:t>ikke</w:t>
      </w:r>
      <w:r w:rsidR="005023A9" w:rsidRPr="005023A9">
        <w:rPr>
          <w:rFonts w:ascii="Aptos" w:hAnsi="Aptos" w:cs="Arial"/>
          <w:iCs/>
          <w:sz w:val="20"/>
          <w:szCs w:val="20"/>
          <w:lang w:val="nb-NO"/>
        </w:rPr>
        <w:t xml:space="preserve"> aktuelt.</w:t>
      </w:r>
    </w:p>
    <w:p w14:paraId="01E61A9D" w14:textId="77777777" w:rsidR="000928F4" w:rsidRDefault="000928F4" w:rsidP="00F15B6E">
      <w:pPr>
        <w:spacing w:before="8" w:line="250" w:lineRule="auto"/>
        <w:ind w:left="426" w:right="1247"/>
        <w:rPr>
          <w:rFonts w:ascii="Aptos" w:hAnsi="Aptos" w:cs="Arial"/>
          <w:i/>
          <w:color w:val="0070C0"/>
          <w:sz w:val="20"/>
          <w:szCs w:val="20"/>
          <w:lang w:val="nb-NO"/>
        </w:rPr>
      </w:pPr>
    </w:p>
    <w:p w14:paraId="3B8C89B3" w14:textId="6F1F3BE1" w:rsidR="0070761C" w:rsidRPr="00930473" w:rsidRDefault="0070761C" w:rsidP="00930473">
      <w:pPr>
        <w:spacing w:before="8" w:line="250" w:lineRule="auto"/>
        <w:ind w:left="426" w:right="1247"/>
        <w:rPr>
          <w:rFonts w:ascii="Aptos" w:hAnsi="Aptos" w:cs="Arial"/>
          <w:i/>
          <w:sz w:val="20"/>
          <w:szCs w:val="20"/>
          <w:lang w:val="nb-NO"/>
        </w:rPr>
      </w:pPr>
      <w:r w:rsidRPr="00450D87">
        <w:rPr>
          <w:rFonts w:ascii="Aptos" w:hAnsi="Aptos" w:cs="Arial"/>
          <w:i/>
          <w:color w:val="0070C0"/>
          <w:sz w:val="20"/>
          <w:szCs w:val="20"/>
          <w:lang w:val="nb-NO"/>
        </w:rPr>
        <w:t>Beskriv</w:t>
      </w:r>
      <w:r w:rsidRPr="007436F2">
        <w:rPr>
          <w:rFonts w:ascii="Aptos" w:hAnsi="Aptos" w:cs="Arial"/>
          <w:i/>
          <w:sz w:val="20"/>
          <w:szCs w:val="20"/>
          <w:lang w:val="nb-NO"/>
        </w:rPr>
        <w:t xml:space="preserve"> fleksibiliteten til produksjon/forbruk</w:t>
      </w:r>
      <w:r w:rsidR="00930473">
        <w:rPr>
          <w:rFonts w:ascii="Aptos" w:hAnsi="Aptos" w:cs="Arial"/>
          <w:i/>
          <w:sz w:val="20"/>
          <w:szCs w:val="20"/>
          <w:lang w:val="nb-NO"/>
        </w:rPr>
        <w:t>sanlegget.</w:t>
      </w:r>
    </w:p>
    <w:p w14:paraId="341FB563" w14:textId="77777777" w:rsidR="00784378" w:rsidRPr="007436F2" w:rsidRDefault="00784378" w:rsidP="007332C5">
      <w:pPr>
        <w:pStyle w:val="Brdtekst"/>
        <w:tabs>
          <w:tab w:val="left" w:pos="438"/>
        </w:tabs>
        <w:ind w:left="426" w:hanging="426"/>
        <w:rPr>
          <w:rFonts w:ascii="Aptos" w:hAnsi="Aptos" w:cs="Arial"/>
          <w:spacing w:val="-3"/>
          <w:lang w:val="nb-NO"/>
        </w:rPr>
      </w:pPr>
    </w:p>
    <w:p w14:paraId="21535023" w14:textId="000DD0BC" w:rsidR="00B338FC" w:rsidRPr="007436F2" w:rsidRDefault="00B338FC" w:rsidP="007332C5">
      <w:pPr>
        <w:pStyle w:val="Brdtekst"/>
        <w:numPr>
          <w:ilvl w:val="0"/>
          <w:numId w:val="16"/>
        </w:numPr>
        <w:tabs>
          <w:tab w:val="left" w:pos="438"/>
        </w:tabs>
        <w:ind w:left="426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t>Har kunde</w:t>
      </w:r>
      <w:r w:rsidR="00E007AF" w:rsidRPr="007436F2">
        <w:rPr>
          <w:rFonts w:ascii="Aptos" w:hAnsi="Aptos" w:cs="Arial"/>
          <w:spacing w:val="-3"/>
          <w:lang w:val="nb-NO"/>
        </w:rPr>
        <w:t>n</w:t>
      </w:r>
      <w:r w:rsidRPr="007436F2">
        <w:rPr>
          <w:rFonts w:ascii="Aptos" w:hAnsi="Aptos" w:cs="Arial"/>
          <w:spacing w:val="-3"/>
          <w:lang w:val="nb-NO"/>
        </w:rPr>
        <w:t xml:space="preserve"> </w:t>
      </w:r>
      <w:r w:rsidR="00BA76E1" w:rsidRPr="007436F2">
        <w:rPr>
          <w:rFonts w:ascii="Aptos" w:hAnsi="Aptos" w:cs="Arial"/>
          <w:spacing w:val="-3"/>
          <w:lang w:val="nb-NO"/>
        </w:rPr>
        <w:t xml:space="preserve">særskilte </w:t>
      </w:r>
      <w:r w:rsidR="00601CE3" w:rsidRPr="007436F2">
        <w:rPr>
          <w:rFonts w:ascii="Aptos" w:hAnsi="Aptos" w:cs="Arial"/>
          <w:spacing w:val="-3"/>
          <w:lang w:val="nb-NO"/>
        </w:rPr>
        <w:t>behov knyttet til leveringskvalitet</w:t>
      </w:r>
      <w:r w:rsidR="00167664" w:rsidRPr="007436F2">
        <w:rPr>
          <w:rFonts w:ascii="Aptos" w:hAnsi="Aptos" w:cs="Arial"/>
          <w:spacing w:val="-3"/>
          <w:lang w:val="nb-NO"/>
        </w:rPr>
        <w:t>?</w:t>
      </w:r>
    </w:p>
    <w:p w14:paraId="0F4FE6EF" w14:textId="7A29DCB8" w:rsidR="00DE4E96" w:rsidRPr="007436F2" w:rsidRDefault="00167664" w:rsidP="00F15B6E">
      <w:pPr>
        <w:spacing w:before="8" w:line="250" w:lineRule="auto"/>
        <w:ind w:left="426" w:right="1247"/>
        <w:rPr>
          <w:rFonts w:ascii="Aptos" w:hAnsi="Aptos" w:cs="Arial"/>
          <w:i/>
          <w:sz w:val="20"/>
          <w:szCs w:val="20"/>
          <w:lang w:val="nb-NO"/>
        </w:rPr>
      </w:pPr>
      <w:r w:rsidRPr="00450D87">
        <w:rPr>
          <w:rFonts w:ascii="Aptos" w:hAnsi="Aptos" w:cs="Arial"/>
          <w:i/>
          <w:color w:val="0070C0"/>
          <w:sz w:val="20"/>
          <w:szCs w:val="20"/>
          <w:lang w:val="nb-NO"/>
        </w:rPr>
        <w:t>Beskriv</w:t>
      </w:r>
      <w:r w:rsidRPr="007436F2">
        <w:rPr>
          <w:rFonts w:ascii="Aptos" w:hAnsi="Aptos" w:cs="Arial"/>
          <w:i/>
          <w:sz w:val="20"/>
          <w:szCs w:val="20"/>
          <w:lang w:val="nb-NO"/>
        </w:rPr>
        <w:t xml:space="preserve"> dersom kunden har </w:t>
      </w:r>
      <w:r w:rsidR="00C117A7" w:rsidRPr="007436F2">
        <w:rPr>
          <w:rFonts w:ascii="Aptos" w:hAnsi="Aptos" w:cs="Arial"/>
          <w:i/>
          <w:sz w:val="20"/>
          <w:szCs w:val="20"/>
          <w:lang w:val="nb-NO"/>
        </w:rPr>
        <w:t>spesielle behov eller ønsker knyttet til leveringskvalitet, herunder leveringspålitelighet</w:t>
      </w:r>
      <w:r w:rsidR="00B83B33" w:rsidRPr="007436F2">
        <w:rPr>
          <w:rFonts w:ascii="Aptos" w:hAnsi="Aptos" w:cs="Arial"/>
          <w:i/>
          <w:sz w:val="20"/>
          <w:szCs w:val="20"/>
          <w:lang w:val="nb-NO"/>
        </w:rPr>
        <w:t>, som avviker fra Fo</w:t>
      </w:r>
      <w:r w:rsidR="00851929">
        <w:rPr>
          <w:rFonts w:ascii="Aptos" w:hAnsi="Aptos" w:cs="Arial"/>
          <w:i/>
          <w:sz w:val="20"/>
          <w:szCs w:val="20"/>
          <w:lang w:val="nb-NO"/>
        </w:rPr>
        <w:t>rskrift om leveringskvalitet.</w:t>
      </w:r>
    </w:p>
    <w:p w14:paraId="3F3438D2" w14:textId="075B19F2" w:rsidR="00FA1D1F" w:rsidRPr="007436F2" w:rsidRDefault="00FA1D1F" w:rsidP="007332C5">
      <w:pPr>
        <w:spacing w:before="8" w:line="250" w:lineRule="auto"/>
        <w:ind w:left="426" w:right="1247" w:hanging="426"/>
        <w:rPr>
          <w:rFonts w:ascii="Aptos" w:eastAsia="Arial" w:hAnsi="Aptos" w:cs="Arial"/>
          <w:b/>
          <w:spacing w:val="-3"/>
          <w:sz w:val="20"/>
          <w:szCs w:val="20"/>
          <w:lang w:val="nb-NO"/>
        </w:rPr>
      </w:pPr>
    </w:p>
    <w:p w14:paraId="2C614F65" w14:textId="1E0547B5" w:rsidR="001F5BA3" w:rsidRPr="007436F2" w:rsidRDefault="001F5BA3" w:rsidP="007332C5">
      <w:pPr>
        <w:pStyle w:val="Brdtekst"/>
        <w:numPr>
          <w:ilvl w:val="0"/>
          <w:numId w:val="16"/>
        </w:numPr>
        <w:tabs>
          <w:tab w:val="left" w:pos="457"/>
        </w:tabs>
        <w:ind w:left="426" w:hanging="426"/>
        <w:rPr>
          <w:rFonts w:ascii="Aptos" w:hAnsi="Aptos" w:cs="Arial"/>
          <w:spacing w:val="-3"/>
          <w:lang w:val="nb-NO"/>
        </w:rPr>
      </w:pPr>
      <w:r w:rsidRPr="007436F2">
        <w:rPr>
          <w:rFonts w:ascii="Aptos" w:hAnsi="Aptos" w:cs="Arial"/>
          <w:spacing w:val="-3"/>
          <w:lang w:val="nb-NO"/>
        </w:rPr>
        <w:t>I</w:t>
      </w:r>
      <w:r w:rsidR="00B90261" w:rsidRPr="007436F2">
        <w:rPr>
          <w:rFonts w:ascii="Aptos" w:hAnsi="Aptos" w:cs="Arial"/>
          <w:spacing w:val="-3"/>
          <w:lang w:val="nb-NO"/>
        </w:rPr>
        <w:t>nformasjon</w:t>
      </w:r>
      <w:r w:rsidR="00492D95" w:rsidRPr="007436F2">
        <w:rPr>
          <w:rFonts w:ascii="Aptos" w:hAnsi="Aptos" w:cs="Arial"/>
          <w:spacing w:val="-3"/>
          <w:lang w:val="nb-NO"/>
        </w:rPr>
        <w:t xml:space="preserve"> om </w:t>
      </w:r>
      <w:r w:rsidR="00B91C19" w:rsidRPr="007436F2">
        <w:rPr>
          <w:rFonts w:ascii="Aptos" w:hAnsi="Aptos" w:cs="Arial"/>
          <w:spacing w:val="-3"/>
          <w:lang w:val="nb-NO"/>
        </w:rPr>
        <w:t>driftsmessig forsvarligvurderingene i regionalnettet</w:t>
      </w:r>
      <w:r w:rsidR="001A3FED" w:rsidRPr="007436F2">
        <w:rPr>
          <w:rFonts w:ascii="Aptos" w:hAnsi="Aptos" w:cs="Arial"/>
          <w:spacing w:val="-3"/>
          <w:lang w:val="nb-NO"/>
        </w:rPr>
        <w:t xml:space="preserve"> og eventuelt lokalnettet</w:t>
      </w:r>
    </w:p>
    <w:p w14:paraId="0C3647C2" w14:textId="685B08B8" w:rsidR="008E6CCD" w:rsidRDefault="00C8366D" w:rsidP="00F15B6E">
      <w:pPr>
        <w:spacing w:before="8" w:line="250" w:lineRule="auto"/>
        <w:ind w:left="426" w:right="1247"/>
        <w:rPr>
          <w:rFonts w:ascii="Aptos" w:hAnsi="Aptos" w:cs="Arial"/>
          <w:i/>
          <w:sz w:val="20"/>
          <w:szCs w:val="20"/>
          <w:lang w:val="nb-NO"/>
        </w:rPr>
      </w:pPr>
      <w:r w:rsidRPr="00450D87">
        <w:rPr>
          <w:rFonts w:ascii="Aptos" w:hAnsi="Aptos" w:cs="Arial"/>
          <w:i/>
          <w:color w:val="0070C0"/>
          <w:sz w:val="20"/>
          <w:szCs w:val="20"/>
          <w:lang w:val="nb-NO"/>
        </w:rPr>
        <w:t xml:space="preserve">Gi en beskrivelse </w:t>
      </w:r>
      <w:r w:rsidRPr="007436F2">
        <w:rPr>
          <w:rFonts w:ascii="Aptos" w:hAnsi="Aptos" w:cs="Arial"/>
          <w:i/>
          <w:sz w:val="20"/>
          <w:szCs w:val="20"/>
          <w:lang w:val="nb-NO"/>
        </w:rPr>
        <w:t xml:space="preserve">av nettselskapets vurderinger. </w:t>
      </w:r>
      <w:r w:rsidR="00302821" w:rsidRPr="007436F2">
        <w:rPr>
          <w:rFonts w:ascii="Aptos" w:hAnsi="Aptos" w:cs="Arial"/>
          <w:i/>
          <w:sz w:val="20"/>
          <w:szCs w:val="20"/>
          <w:lang w:val="nb-NO"/>
        </w:rPr>
        <w:t xml:space="preserve">Vil det </w:t>
      </w:r>
      <w:r w:rsidR="00492D95" w:rsidRPr="007436F2">
        <w:rPr>
          <w:rFonts w:ascii="Aptos" w:hAnsi="Aptos" w:cs="Arial"/>
          <w:i/>
          <w:sz w:val="20"/>
          <w:szCs w:val="20"/>
          <w:lang w:val="nb-NO"/>
        </w:rPr>
        <w:t xml:space="preserve">oppstå flaskehalser ved intakt nett eller driftsstans, og hvordan </w:t>
      </w:r>
      <w:r w:rsidR="00CC23DA" w:rsidRPr="007436F2">
        <w:rPr>
          <w:rFonts w:ascii="Aptos" w:hAnsi="Aptos" w:cs="Arial"/>
          <w:i/>
          <w:sz w:val="20"/>
          <w:szCs w:val="20"/>
          <w:lang w:val="nb-NO"/>
        </w:rPr>
        <w:t xml:space="preserve">vil </w:t>
      </w:r>
      <w:r w:rsidR="00492D95" w:rsidRPr="007436F2">
        <w:rPr>
          <w:rFonts w:ascii="Aptos" w:hAnsi="Aptos" w:cs="Arial"/>
          <w:i/>
          <w:sz w:val="20"/>
          <w:szCs w:val="20"/>
          <w:lang w:val="nb-NO"/>
        </w:rPr>
        <w:t>nettselskapet håndtere slike situasjoner</w:t>
      </w:r>
      <w:r w:rsidR="00CC23DA" w:rsidRPr="007436F2">
        <w:rPr>
          <w:rFonts w:ascii="Aptos" w:hAnsi="Aptos" w:cs="Arial"/>
          <w:i/>
          <w:sz w:val="20"/>
          <w:szCs w:val="20"/>
          <w:lang w:val="nb-NO"/>
        </w:rPr>
        <w:t>?</w:t>
      </w:r>
    </w:p>
    <w:p w14:paraId="6BB2A490" w14:textId="77777777" w:rsidR="00100778" w:rsidRPr="007436F2" w:rsidRDefault="00100778" w:rsidP="00F15B6E">
      <w:pPr>
        <w:spacing w:before="8" w:line="250" w:lineRule="auto"/>
        <w:ind w:left="426" w:right="1247"/>
        <w:rPr>
          <w:rFonts w:ascii="Aptos" w:hAnsi="Aptos" w:cs="Arial"/>
          <w:i/>
          <w:sz w:val="20"/>
          <w:szCs w:val="20"/>
          <w:lang w:val="nb-NO"/>
        </w:rPr>
      </w:pPr>
    </w:p>
    <w:p w14:paraId="479AD0FF" w14:textId="153A4F0A" w:rsidR="00D567EF" w:rsidRPr="007436F2" w:rsidRDefault="00A553A9" w:rsidP="00F15B6E">
      <w:pPr>
        <w:spacing w:before="8" w:line="250" w:lineRule="auto"/>
        <w:ind w:left="426" w:right="1247"/>
        <w:rPr>
          <w:rFonts w:ascii="Aptos" w:hAnsi="Aptos" w:cs="Arial"/>
          <w:sz w:val="20"/>
          <w:szCs w:val="20"/>
          <w:lang w:val="nb-NO"/>
        </w:rPr>
      </w:pPr>
      <w:r w:rsidRPr="007436F2">
        <w:rPr>
          <w:rFonts w:ascii="Aptos" w:hAnsi="Aptos" w:cs="Arial"/>
          <w:i/>
          <w:sz w:val="20"/>
          <w:szCs w:val="20"/>
          <w:lang w:val="nb-NO"/>
        </w:rPr>
        <w:t>Dersom det</w:t>
      </w:r>
      <w:r w:rsidR="00906325" w:rsidRPr="007436F2">
        <w:rPr>
          <w:rFonts w:ascii="Aptos" w:hAnsi="Aptos" w:cs="Arial"/>
          <w:i/>
          <w:sz w:val="20"/>
          <w:szCs w:val="20"/>
          <w:lang w:val="nb-NO"/>
        </w:rPr>
        <w:t xml:space="preserve"> kun er gjort foreløpige vurderinger eller det</w:t>
      </w:r>
      <w:r w:rsidRPr="007436F2">
        <w:rPr>
          <w:rFonts w:ascii="Aptos" w:hAnsi="Aptos" w:cs="Arial"/>
          <w:i/>
          <w:sz w:val="20"/>
          <w:szCs w:val="20"/>
          <w:lang w:val="nb-NO"/>
        </w:rPr>
        <w:t xml:space="preserve"> er behov for at vurderinger gjøres i samråd</w:t>
      </w:r>
      <w:r w:rsidR="00C8366D" w:rsidRPr="007436F2">
        <w:rPr>
          <w:rFonts w:ascii="Aptos" w:hAnsi="Aptos" w:cs="Arial"/>
          <w:i/>
          <w:sz w:val="20"/>
          <w:szCs w:val="20"/>
          <w:lang w:val="nb-NO"/>
        </w:rPr>
        <w:t xml:space="preserve"> med Statnett</w:t>
      </w:r>
      <w:r w:rsidRPr="007436F2">
        <w:rPr>
          <w:rFonts w:ascii="Aptos" w:hAnsi="Aptos" w:cs="Arial"/>
          <w:i/>
          <w:sz w:val="20"/>
          <w:szCs w:val="20"/>
          <w:lang w:val="nb-NO"/>
        </w:rPr>
        <w:t xml:space="preserve">, </w:t>
      </w:r>
      <w:r w:rsidR="00C8366D" w:rsidRPr="007436F2">
        <w:rPr>
          <w:rFonts w:ascii="Aptos" w:hAnsi="Aptos" w:cs="Arial"/>
          <w:i/>
          <w:sz w:val="20"/>
          <w:szCs w:val="20"/>
          <w:lang w:val="nb-NO"/>
        </w:rPr>
        <w:t xml:space="preserve">informer om det. </w:t>
      </w:r>
    </w:p>
    <w:p w14:paraId="60579F60" w14:textId="5A8AE53A" w:rsidR="003E32E4" w:rsidRPr="007436F2" w:rsidRDefault="003E32E4" w:rsidP="007332C5">
      <w:pPr>
        <w:ind w:left="426" w:hanging="426"/>
        <w:rPr>
          <w:rFonts w:ascii="Aptos" w:eastAsia="Arial" w:hAnsi="Aptos" w:cs="Arial"/>
          <w:sz w:val="20"/>
          <w:szCs w:val="20"/>
          <w:lang w:val="nb-NO"/>
        </w:rPr>
      </w:pPr>
    </w:p>
    <w:p w14:paraId="60579F9C" w14:textId="6B12AB04" w:rsidR="003E32E4" w:rsidRPr="007436F2" w:rsidRDefault="00BF3176" w:rsidP="007332C5">
      <w:pPr>
        <w:pStyle w:val="Brdtekst"/>
        <w:numPr>
          <w:ilvl w:val="0"/>
          <w:numId w:val="16"/>
        </w:numPr>
        <w:tabs>
          <w:tab w:val="left" w:pos="457"/>
        </w:tabs>
        <w:ind w:left="426" w:hanging="426"/>
        <w:rPr>
          <w:rFonts w:ascii="Aptos" w:hAnsi="Aptos" w:cs="Arial"/>
          <w:color w:val="000000" w:themeColor="text1"/>
          <w:spacing w:val="-3"/>
          <w:lang w:val="nb-NO"/>
        </w:rPr>
      </w:pPr>
      <w:r w:rsidRPr="007436F2">
        <w:rPr>
          <w:rFonts w:ascii="Aptos" w:hAnsi="Aptos" w:cs="Arial"/>
          <w:color w:val="000000" w:themeColor="text1"/>
          <w:spacing w:val="-3"/>
          <w:lang w:val="nb-NO"/>
        </w:rPr>
        <w:t>Er informasjon</w:t>
      </w:r>
      <w:r w:rsidR="00C6539C">
        <w:rPr>
          <w:rFonts w:ascii="Aptos" w:hAnsi="Aptos" w:cs="Arial"/>
          <w:color w:val="000000" w:themeColor="text1"/>
          <w:spacing w:val="-3"/>
          <w:lang w:val="nb-NO"/>
        </w:rPr>
        <w:t>en</w:t>
      </w:r>
      <w:r w:rsidRPr="007436F2">
        <w:rPr>
          <w:rFonts w:ascii="Aptos" w:hAnsi="Aptos" w:cs="Arial"/>
          <w:color w:val="000000" w:themeColor="text1"/>
          <w:spacing w:val="-3"/>
          <w:lang w:val="nb-NO"/>
        </w:rPr>
        <w:t xml:space="preserve"> i skjemaet offentlig?</w:t>
      </w:r>
    </w:p>
    <w:p w14:paraId="32179B28" w14:textId="0B009CEE" w:rsidR="008677AE" w:rsidRPr="008677AE" w:rsidRDefault="008677AE" w:rsidP="00C6539C">
      <w:pPr>
        <w:pStyle w:val="Listeavsnitt"/>
        <w:keepNext/>
        <w:widowControl/>
        <w:spacing w:before="80" w:line="250" w:lineRule="auto"/>
        <w:ind w:left="426" w:right="1013"/>
        <w:rPr>
          <w:rFonts w:ascii="Aptos" w:eastAsia="Arial" w:hAnsi="Aptos" w:cs="Arial"/>
          <w:bCs/>
          <w:sz w:val="20"/>
          <w:szCs w:val="20"/>
          <w:lang w:val="nb-NO"/>
        </w:rPr>
      </w:pPr>
      <w:r w:rsidRPr="008677AE">
        <w:rPr>
          <w:rFonts w:ascii="Aptos" w:eastAsia="Arial" w:hAnsi="Aptos" w:cs="Arial"/>
          <w:bCs/>
          <w:sz w:val="20"/>
          <w:szCs w:val="20"/>
          <w:lang w:val="nb-NO"/>
        </w:rPr>
        <w:t xml:space="preserve">Statnett er underlagt Offentleglova og pålagt å registrere innkomne saker i offentlig journal. Offentligheten kan be om innsyn i korrespondanse. Oppgi hvilke deler av </w:t>
      </w:r>
      <w:r w:rsidR="00F412AD">
        <w:rPr>
          <w:rFonts w:ascii="Aptos" w:eastAsia="Arial" w:hAnsi="Aptos" w:cs="Arial"/>
          <w:bCs/>
          <w:sz w:val="20"/>
          <w:szCs w:val="20"/>
          <w:lang w:val="nb-NO"/>
        </w:rPr>
        <w:t>forespørselen</w:t>
      </w:r>
      <w:r w:rsidRPr="008677AE">
        <w:rPr>
          <w:rFonts w:ascii="Aptos" w:eastAsia="Arial" w:hAnsi="Aptos" w:cs="Arial"/>
          <w:bCs/>
          <w:sz w:val="20"/>
          <w:szCs w:val="20"/>
          <w:lang w:val="nb-NO"/>
        </w:rPr>
        <w:t xml:space="preserve"> som skal unntas offentlighet</w:t>
      </w:r>
      <w:r>
        <w:rPr>
          <w:rFonts w:ascii="Aptos" w:eastAsia="Arial" w:hAnsi="Aptos" w:cs="Arial"/>
          <w:bCs/>
          <w:sz w:val="20"/>
          <w:szCs w:val="20"/>
          <w:lang w:val="nb-NO"/>
        </w:rPr>
        <w:t xml:space="preserve"> nedenfor</w:t>
      </w:r>
      <w:r w:rsidRPr="008677AE">
        <w:rPr>
          <w:rFonts w:ascii="Aptos" w:eastAsia="Arial" w:hAnsi="Aptos" w:cs="Arial"/>
          <w:bCs/>
          <w:sz w:val="20"/>
          <w:szCs w:val="20"/>
          <w:lang w:val="nb-NO"/>
        </w:rPr>
        <w:t>, med riktig henvisning til aktuelle lovparagraf. Statnett vil foreta en selvstendig vurdering ved innsynsbegjæring.</w:t>
      </w:r>
    </w:p>
    <w:p w14:paraId="67E38474" w14:textId="77777777" w:rsidR="00BA5C6E" w:rsidRPr="007436F2" w:rsidRDefault="00BA5C6E" w:rsidP="007332C5">
      <w:pPr>
        <w:spacing w:before="2"/>
        <w:ind w:left="426" w:hanging="426"/>
        <w:rPr>
          <w:rFonts w:ascii="Aptos" w:eastAsia="Arial" w:hAnsi="Aptos" w:cs="Arial"/>
          <w:i/>
          <w:sz w:val="20"/>
          <w:szCs w:val="20"/>
          <w:lang w:val="nb-NO"/>
        </w:rPr>
      </w:pPr>
    </w:p>
    <w:p w14:paraId="619802DA" w14:textId="7ECD14D3" w:rsidR="00EA0203" w:rsidRPr="007436F2" w:rsidRDefault="00770866" w:rsidP="00C6539C">
      <w:pPr>
        <w:spacing w:before="74"/>
        <w:ind w:left="426"/>
        <w:rPr>
          <w:rFonts w:ascii="Aptos" w:hAnsi="Aptos" w:cs="Arial"/>
          <w:spacing w:val="-12"/>
          <w:sz w:val="20"/>
          <w:szCs w:val="20"/>
          <w:lang w:val="nb-NO"/>
        </w:rPr>
      </w:pPr>
      <w:r w:rsidRPr="007436F2">
        <w:rPr>
          <w:rFonts w:ascii="Aptos" w:hAnsi="Aptos" w:cs="Arial"/>
          <w:spacing w:val="-8"/>
          <w:sz w:val="20"/>
          <w:szCs w:val="20"/>
          <w:lang w:val="nb-NO"/>
        </w:rPr>
        <w:t>Er a</w:t>
      </w:r>
      <w:r w:rsidR="00BA5C6E" w:rsidRPr="007436F2">
        <w:rPr>
          <w:rFonts w:ascii="Aptos" w:hAnsi="Aptos" w:cs="Arial"/>
          <w:spacing w:val="-8"/>
          <w:sz w:val="20"/>
          <w:szCs w:val="20"/>
          <w:lang w:val="nb-NO"/>
        </w:rPr>
        <w:t>ll</w:t>
      </w:r>
      <w:r w:rsidR="00BA5C6E" w:rsidRPr="007436F2">
        <w:rPr>
          <w:rFonts w:ascii="Aptos" w:hAnsi="Aptos" w:cs="Arial"/>
          <w:spacing w:val="-23"/>
          <w:sz w:val="20"/>
          <w:szCs w:val="20"/>
          <w:lang w:val="nb-NO"/>
        </w:rPr>
        <w:t xml:space="preserve"> </w:t>
      </w:r>
      <w:r w:rsidR="00BA5C6E" w:rsidRPr="007436F2">
        <w:rPr>
          <w:rFonts w:ascii="Aptos" w:hAnsi="Aptos" w:cs="Arial"/>
          <w:spacing w:val="-11"/>
          <w:sz w:val="20"/>
          <w:szCs w:val="20"/>
          <w:lang w:val="nb-NO"/>
        </w:rPr>
        <w:t>informasjon</w:t>
      </w:r>
      <w:r w:rsidR="00BA5C6E" w:rsidRPr="007436F2">
        <w:rPr>
          <w:rFonts w:ascii="Aptos" w:hAnsi="Aptos" w:cs="Arial"/>
          <w:spacing w:val="-23"/>
          <w:sz w:val="20"/>
          <w:szCs w:val="20"/>
          <w:lang w:val="nb-NO"/>
        </w:rPr>
        <w:t xml:space="preserve"> </w:t>
      </w:r>
      <w:r w:rsidR="00BA5C6E" w:rsidRPr="007436F2">
        <w:rPr>
          <w:rFonts w:ascii="Aptos" w:hAnsi="Aptos" w:cs="Arial"/>
          <w:spacing w:val="-6"/>
          <w:sz w:val="20"/>
          <w:szCs w:val="20"/>
          <w:lang w:val="nb-NO"/>
        </w:rPr>
        <w:t>er</w:t>
      </w:r>
      <w:r w:rsidR="00BA5C6E" w:rsidRPr="007436F2">
        <w:rPr>
          <w:rFonts w:ascii="Aptos" w:hAnsi="Aptos" w:cs="Arial"/>
          <w:spacing w:val="-23"/>
          <w:sz w:val="20"/>
          <w:szCs w:val="20"/>
          <w:lang w:val="nb-NO"/>
        </w:rPr>
        <w:t xml:space="preserve"> </w:t>
      </w:r>
      <w:r w:rsidR="00BA5C6E" w:rsidRPr="007436F2">
        <w:rPr>
          <w:rFonts w:ascii="Aptos" w:hAnsi="Aptos" w:cs="Arial"/>
          <w:spacing w:val="-12"/>
          <w:sz w:val="20"/>
          <w:szCs w:val="20"/>
          <w:lang w:val="nb-NO"/>
        </w:rPr>
        <w:t>offentlig</w:t>
      </w:r>
      <w:r w:rsidRPr="007436F2">
        <w:rPr>
          <w:rFonts w:ascii="Aptos" w:hAnsi="Aptos" w:cs="Arial"/>
          <w:spacing w:val="-12"/>
          <w:sz w:val="20"/>
          <w:szCs w:val="20"/>
          <w:lang w:val="nb-NO"/>
        </w:rPr>
        <w:t xml:space="preserve">: </w:t>
      </w:r>
      <w:sdt>
        <w:sdtPr>
          <w:rPr>
            <w:rFonts w:ascii="Aptos" w:hAnsi="Aptos" w:cs="Arial"/>
            <w:spacing w:val="-12"/>
            <w:sz w:val="20"/>
            <w:szCs w:val="20"/>
            <w:lang w:val="nb-NO"/>
          </w:rPr>
          <w:id w:val="615414895"/>
          <w:placeholder>
            <w:docPart w:val="ED787D22AD024D53AA1A04EB7407BAB2"/>
          </w:placeholder>
          <w:showingPlcHdr/>
          <w:dropDownList>
            <w:listItem w:value="Velg et element."/>
            <w:listItem w:displayText="Ja" w:value="Ja"/>
            <w:listItem w:displayText="Nei" w:value="Nei"/>
          </w:dropDownList>
        </w:sdtPr>
        <w:sdtContent>
          <w:r w:rsidR="009D07E4" w:rsidRPr="008677AE">
            <w:rPr>
              <w:rStyle w:val="Plassholdertekst"/>
              <w:rFonts w:ascii="Aptos" w:hAnsi="Aptos"/>
              <w:color w:val="0070C0"/>
              <w:lang w:val="nb-NO"/>
            </w:rPr>
            <w:t>Velg et element.</w:t>
          </w:r>
        </w:sdtContent>
      </w:sdt>
    </w:p>
    <w:p w14:paraId="7BC97687" w14:textId="464352F6" w:rsidR="00BA5C6E" w:rsidRPr="007436F2" w:rsidRDefault="008677AE" w:rsidP="007332C5">
      <w:pPr>
        <w:spacing w:before="3"/>
        <w:ind w:left="426" w:hanging="426"/>
        <w:rPr>
          <w:rFonts w:ascii="Aptos" w:eastAsia="Arial" w:hAnsi="Aptos" w:cs="Arial"/>
          <w:sz w:val="20"/>
          <w:szCs w:val="20"/>
          <w:lang w:val="nb-NO"/>
        </w:rPr>
      </w:pPr>
      <w:r w:rsidRPr="00CE6C07">
        <w:rPr>
          <w:rFonts w:ascii="Aptos" w:eastAsia="Arial" w:hAnsi="Aptos" w:cs="Arial"/>
          <w:noProof/>
          <w:spacing w:val="-12"/>
          <w:sz w:val="20"/>
          <w:szCs w:val="20"/>
          <w:lang w:val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32710B" wp14:editId="1FD2809C">
                <wp:simplePos x="0" y="0"/>
                <wp:positionH relativeFrom="page">
                  <wp:align>center</wp:align>
                </wp:positionH>
                <wp:positionV relativeFrom="paragraph">
                  <wp:posOffset>96576</wp:posOffset>
                </wp:positionV>
                <wp:extent cx="5280025" cy="1404620"/>
                <wp:effectExtent l="0" t="0" r="15875" b="17145"/>
                <wp:wrapSquare wrapText="bothSides"/>
                <wp:docPr id="5924503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607A2" w14:textId="24181A52" w:rsidR="008677AE" w:rsidRDefault="008677AE" w:rsidP="008677AE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E6C07"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Dersom deler av informasjonen </w:t>
                            </w:r>
                            <w:r w:rsidRPr="00CE6C07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ikke er offentlig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 ihht. Forvaltningsloven § 13 1.ledd nr. 2 (næringsopplysninger av konkurransemessig betydning), </w:t>
                            </w:r>
                            <w:r w:rsidR="00FB74F0" w:rsidRPr="00FB74F0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presiser</w:t>
                            </w:r>
                            <w:r w:rsidRPr="00D055AE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nedenfor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Pr="00D055AE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hvilke punktnummer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 i skjemaet som skal unntas ved innsynsbegjæring.</w:t>
                            </w:r>
                          </w:p>
                          <w:p w14:paraId="04CF78E5" w14:textId="77777777" w:rsidR="008677AE" w:rsidRDefault="008677AE" w:rsidP="008677AE">
                            <w:pPr>
                              <w:rPr>
                                <w:rFonts w:ascii="Aptos" w:hAnsi="Aptos"/>
                                <w:color w:val="FF0000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265D8EA8" w14:textId="77777777" w:rsidR="008677AE" w:rsidRPr="00CE6C07" w:rsidRDefault="008677AE" w:rsidP="008677AE">
                            <w:pPr>
                              <w:rPr>
                                <w:rFonts w:ascii="Aptos" w:hAnsi="Aptos"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E6C07">
                              <w:rPr>
                                <w:rFonts w:ascii="Aptos" w:hAnsi="Aptos"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  <w:t>[Skriv inn her]</w:t>
                            </w:r>
                          </w:p>
                          <w:p w14:paraId="6E3695F9" w14:textId="77777777" w:rsidR="008677AE" w:rsidRPr="00CE6C07" w:rsidRDefault="008677AE" w:rsidP="008677AE">
                            <w:pPr>
                              <w:rPr>
                                <w:rFonts w:ascii="Aptos" w:hAnsi="Aptos"/>
                                <w:color w:val="FF0000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2710B" id="_x0000_s1027" type="#_x0000_t202" style="position:absolute;left:0;text-align:left;margin-left:0;margin-top:7.6pt;width:415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">
                <v:textbox style="mso-fit-shape-to-text:t">
                  <w:txbxContent>
                    <w:p w14:paraId="053607A2" w14:textId="24181A52" w:rsidR="008677AE" w:rsidRDefault="008677AE" w:rsidP="008677AE">
                      <w:pP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</w:pPr>
                      <w:r w:rsidRPr="00CE6C07"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Dersom deler av informasjonen </w:t>
                      </w:r>
                      <w:r w:rsidRPr="00CE6C07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ikke er offentlig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>ihht</w:t>
                      </w:r>
                      <w:proofErr w:type="spellEnd"/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. Forvaltningsloven § 13 1.ledd nr. 2 (næringsopplysninger av konkurransemessig betydning), </w:t>
                      </w:r>
                      <w:r w:rsidR="00FB74F0" w:rsidRPr="00FB74F0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presiser</w:t>
                      </w:r>
                      <w:r w:rsidRPr="00D055AE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nedenfor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Pr="00D055AE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hvilke punktnummer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 i skjemaet som skal unntas ved innsynsbegjæring.</w:t>
                      </w:r>
                    </w:p>
                    <w:p w14:paraId="04CF78E5" w14:textId="77777777" w:rsidR="008677AE" w:rsidRDefault="008677AE" w:rsidP="008677AE">
                      <w:pPr>
                        <w:rPr>
                          <w:rFonts w:ascii="Aptos" w:hAnsi="Aptos"/>
                          <w:color w:val="FF0000"/>
                          <w:sz w:val="20"/>
                          <w:szCs w:val="20"/>
                          <w:lang w:val="nb-NO"/>
                        </w:rPr>
                      </w:pPr>
                    </w:p>
                    <w:p w14:paraId="265D8EA8" w14:textId="77777777" w:rsidR="008677AE" w:rsidRPr="00CE6C07" w:rsidRDefault="008677AE" w:rsidP="008677AE">
                      <w:pPr>
                        <w:rPr>
                          <w:rFonts w:ascii="Aptos" w:hAnsi="Aptos"/>
                          <w:color w:val="0070C0"/>
                          <w:sz w:val="20"/>
                          <w:szCs w:val="20"/>
                          <w:lang w:val="nb-NO"/>
                        </w:rPr>
                      </w:pPr>
                      <w:r w:rsidRPr="00CE6C07">
                        <w:rPr>
                          <w:rFonts w:ascii="Aptos" w:hAnsi="Aptos"/>
                          <w:color w:val="0070C0"/>
                          <w:sz w:val="20"/>
                          <w:szCs w:val="20"/>
                          <w:lang w:val="nb-NO"/>
                        </w:rPr>
                        <w:t>[Skriv inn her]</w:t>
                      </w:r>
                    </w:p>
                    <w:p w14:paraId="6E3695F9" w14:textId="77777777" w:rsidR="008677AE" w:rsidRPr="00CE6C07" w:rsidRDefault="008677AE" w:rsidP="008677AE">
                      <w:pPr>
                        <w:rPr>
                          <w:rFonts w:ascii="Aptos" w:hAnsi="Aptos"/>
                          <w:color w:val="FF0000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DB4083D" w14:textId="1CA4F032" w:rsidR="00C35772" w:rsidRPr="007436F2" w:rsidRDefault="008677AE" w:rsidP="007332C5">
      <w:pPr>
        <w:spacing w:line="226" w:lineRule="exact"/>
        <w:ind w:left="426" w:right="2038" w:hanging="426"/>
        <w:rPr>
          <w:rFonts w:ascii="Aptos" w:eastAsia="Arial" w:hAnsi="Aptos" w:cs="Arial"/>
          <w:spacing w:val="-12"/>
          <w:sz w:val="20"/>
          <w:szCs w:val="20"/>
          <w:lang w:val="nb-NO"/>
        </w:rPr>
      </w:pPr>
      <w:r w:rsidRPr="00CE6C07">
        <w:rPr>
          <w:rFonts w:ascii="Aptos" w:eastAsia="Arial" w:hAnsi="Aptos" w:cs="Arial"/>
          <w:noProof/>
          <w:spacing w:val="-12"/>
          <w:sz w:val="20"/>
          <w:szCs w:val="20"/>
          <w:lang w:val="nb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7F53FD1" wp14:editId="7E9F6648">
                <wp:simplePos x="0" y="0"/>
                <wp:positionH relativeFrom="page">
                  <wp:align>center</wp:align>
                </wp:positionH>
                <wp:positionV relativeFrom="paragraph">
                  <wp:posOffset>1222375</wp:posOffset>
                </wp:positionV>
                <wp:extent cx="5280025" cy="1404620"/>
                <wp:effectExtent l="0" t="0" r="15875" b="24130"/>
                <wp:wrapSquare wrapText="bothSides"/>
                <wp:docPr id="15493452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5C20" w14:textId="6D0667C3" w:rsidR="008677AE" w:rsidRDefault="008677AE" w:rsidP="008677AE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E6C07"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Dersom deler av informasjonen </w:t>
                            </w:r>
                            <w:r w:rsidRPr="00CE6C07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ikke er offentlig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 ihht. Energiloven § 9-3 2. ledd, jf. Beredskapsforskriften 6-2 (kraftsensitiv informasjon), </w:t>
                            </w:r>
                            <w:r w:rsidR="001444B3" w:rsidRPr="001444B3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presiser</w:t>
                            </w:r>
                            <w:r w:rsidRPr="00BC1230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2D0195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nedenfor </w:t>
                            </w:r>
                            <w:r w:rsidRPr="00BC1230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hvilke punktnummer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  <w:t xml:space="preserve"> i skjemaet som skal unntas ved innsynsbegjæring.</w:t>
                            </w:r>
                          </w:p>
                          <w:p w14:paraId="4155EEEC" w14:textId="77777777" w:rsidR="008677AE" w:rsidRDefault="008677AE" w:rsidP="008677AE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63291D72" w14:textId="77777777" w:rsidR="008677AE" w:rsidRPr="00CE6C07" w:rsidRDefault="008677AE" w:rsidP="008677AE">
                            <w:pPr>
                              <w:rPr>
                                <w:rFonts w:ascii="Aptos" w:hAnsi="Aptos"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E6C07">
                              <w:rPr>
                                <w:rFonts w:ascii="Aptos" w:hAnsi="Aptos"/>
                                <w:color w:val="0070C0"/>
                                <w:sz w:val="20"/>
                                <w:szCs w:val="20"/>
                                <w:lang w:val="nb-NO"/>
                              </w:rPr>
                              <w:t>[Skriv inn her]</w:t>
                            </w:r>
                          </w:p>
                          <w:p w14:paraId="3B5B9CD2" w14:textId="77777777" w:rsidR="008677AE" w:rsidRPr="00CE6C07" w:rsidRDefault="008677AE" w:rsidP="008677AE">
                            <w:pPr>
                              <w:rPr>
                                <w:rFonts w:ascii="Aptos" w:hAnsi="Aptos"/>
                                <w:color w:val="FF0000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53FD1" id="_x0000_s1028" type="#_x0000_t202" style="position:absolute;left:0;text-align:left;margin-left:0;margin-top:96.25pt;width:415.75pt;height:110.6pt;z-index:251658241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">
                <v:textbox style="mso-fit-shape-to-text:t">
                  <w:txbxContent>
                    <w:p w14:paraId="1CB75C20" w14:textId="6D0667C3" w:rsidR="008677AE" w:rsidRDefault="008677AE" w:rsidP="008677AE">
                      <w:pP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</w:pPr>
                      <w:r w:rsidRPr="00CE6C07"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Dersom deler av informasjonen </w:t>
                      </w:r>
                      <w:r w:rsidRPr="00CE6C07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ikke er offentlig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>ihht</w:t>
                      </w:r>
                      <w:proofErr w:type="spellEnd"/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. Energiloven § 9-3 2. ledd, jf. Beredskapsforskriften 6-2 (kraftsensitiv informasjon), </w:t>
                      </w:r>
                      <w:r w:rsidR="001444B3" w:rsidRPr="001444B3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presiser</w:t>
                      </w:r>
                      <w:r w:rsidRPr="00BC1230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="002D0195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nedenfor </w:t>
                      </w:r>
                      <w:r w:rsidRPr="00BC1230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  <w:lang w:val="nb-NO"/>
                        </w:rPr>
                        <w:t>hvilke punktnummer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  <w:t xml:space="preserve"> i skjemaet som skal unntas ved innsynsbegjæring.</w:t>
                      </w:r>
                    </w:p>
                    <w:p w14:paraId="4155EEEC" w14:textId="77777777" w:rsidR="008677AE" w:rsidRDefault="008677AE" w:rsidP="008677AE">
                      <w:pPr>
                        <w:rPr>
                          <w:rFonts w:ascii="Aptos" w:hAnsi="Aptos"/>
                          <w:sz w:val="20"/>
                          <w:szCs w:val="20"/>
                          <w:lang w:val="nb-NO"/>
                        </w:rPr>
                      </w:pPr>
                    </w:p>
                    <w:p w14:paraId="63291D72" w14:textId="77777777" w:rsidR="008677AE" w:rsidRPr="00CE6C07" w:rsidRDefault="008677AE" w:rsidP="008677AE">
                      <w:pPr>
                        <w:rPr>
                          <w:rFonts w:ascii="Aptos" w:hAnsi="Aptos"/>
                          <w:color w:val="0070C0"/>
                          <w:sz w:val="20"/>
                          <w:szCs w:val="20"/>
                          <w:lang w:val="nb-NO"/>
                        </w:rPr>
                      </w:pPr>
                      <w:r w:rsidRPr="00CE6C07">
                        <w:rPr>
                          <w:rFonts w:ascii="Aptos" w:hAnsi="Aptos"/>
                          <w:color w:val="0070C0"/>
                          <w:sz w:val="20"/>
                          <w:szCs w:val="20"/>
                          <w:lang w:val="nb-NO"/>
                        </w:rPr>
                        <w:t>[Skriv inn her]</w:t>
                      </w:r>
                    </w:p>
                    <w:p w14:paraId="3B5B9CD2" w14:textId="77777777" w:rsidR="008677AE" w:rsidRPr="00CE6C07" w:rsidRDefault="008677AE" w:rsidP="008677AE">
                      <w:pPr>
                        <w:rPr>
                          <w:rFonts w:ascii="Aptos" w:hAnsi="Aptos"/>
                          <w:color w:val="FF0000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C39376E" w14:textId="07795800" w:rsidR="00BA5C6E" w:rsidRPr="007436F2" w:rsidRDefault="00BA5C6E" w:rsidP="007332C5">
      <w:pPr>
        <w:spacing w:line="226" w:lineRule="exact"/>
        <w:ind w:left="426" w:right="2038" w:hanging="426"/>
        <w:rPr>
          <w:rFonts w:ascii="Aptos" w:eastAsia="Arial" w:hAnsi="Aptos" w:cs="Arial"/>
          <w:sz w:val="20"/>
          <w:szCs w:val="20"/>
          <w:lang w:val="nb-NO"/>
        </w:rPr>
      </w:pPr>
    </w:p>
    <w:sectPr w:rsidR="00BA5C6E" w:rsidRPr="007436F2" w:rsidSect="002F680A">
      <w:headerReference w:type="default" r:id="rId16"/>
      <w:footerReference w:type="default" r:id="rId17"/>
      <w:type w:val="continuous"/>
      <w:pgSz w:w="11910" w:h="16840"/>
      <w:pgMar w:top="0" w:right="1137" w:bottom="70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7E236" w14:textId="77777777" w:rsidR="0032797C" w:rsidRDefault="0032797C">
      <w:r>
        <w:separator/>
      </w:r>
    </w:p>
  </w:endnote>
  <w:endnote w:type="continuationSeparator" w:id="0">
    <w:p w14:paraId="5F693F4F" w14:textId="77777777" w:rsidR="0032797C" w:rsidRDefault="0032797C">
      <w:r>
        <w:continuationSeparator/>
      </w:r>
    </w:p>
  </w:endnote>
  <w:endnote w:type="continuationNotice" w:id="1">
    <w:p w14:paraId="3E448570" w14:textId="77777777" w:rsidR="0032797C" w:rsidRDefault="00327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F783" w14:textId="77777777" w:rsidR="00D63E35" w:rsidRDefault="00D63E35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</w:p>
  <w:p w14:paraId="5082CA78" w14:textId="77777777" w:rsidR="00D63E35" w:rsidRDefault="00D63E35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</w:p>
  <w:p w14:paraId="60579FB1" w14:textId="5E5A7E91" w:rsidR="003E32E4" w:rsidRPr="006A685E" w:rsidRDefault="006A685E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  <w:r w:rsidRPr="006A685E">
      <w:rPr>
        <w:i/>
        <w:color w:val="A6A6A6" w:themeColor="background1" w:themeShade="A6"/>
        <w:sz w:val="20"/>
        <w:szCs w:val="20"/>
        <w:lang w:val="nb-NO"/>
      </w:rPr>
      <w:t>Skjema for henvendelse om kapasitet til Statnett</w:t>
    </w:r>
    <w:r w:rsidR="006F5862">
      <w:rPr>
        <w:i/>
        <w:color w:val="A6A6A6" w:themeColor="background1" w:themeShade="A6"/>
        <w:sz w:val="20"/>
        <w:szCs w:val="20"/>
        <w:lang w:val="nb-NO"/>
      </w:rPr>
      <w:t xml:space="preserve"> - nettselskap</w:t>
    </w:r>
    <w:r w:rsidRPr="006A685E">
      <w:rPr>
        <w:i/>
        <w:color w:val="A6A6A6" w:themeColor="background1" w:themeShade="A6"/>
        <w:sz w:val="20"/>
        <w:szCs w:val="20"/>
        <w:lang w:val="nb-NO"/>
      </w:rPr>
      <w:t xml:space="preserve">, revisjon </w:t>
    </w:r>
    <w:r w:rsidR="00EA04DD">
      <w:rPr>
        <w:i/>
        <w:color w:val="A6A6A6" w:themeColor="background1" w:themeShade="A6"/>
        <w:sz w:val="20"/>
        <w:szCs w:val="20"/>
        <w:lang w:val="nb-NO"/>
      </w:rPr>
      <w:t xml:space="preserve">oktober </w:t>
    </w:r>
    <w:r w:rsidRPr="006A685E">
      <w:rPr>
        <w:i/>
        <w:color w:val="A6A6A6" w:themeColor="background1" w:themeShade="A6"/>
        <w:sz w:val="20"/>
        <w:szCs w:val="20"/>
        <w:lang w:val="nb-NO"/>
      </w:rPr>
      <w:t>202</w:t>
    </w:r>
    <w:r w:rsidR="00F2705A">
      <w:rPr>
        <w:i/>
        <w:color w:val="A6A6A6" w:themeColor="background1" w:themeShade="A6"/>
        <w:sz w:val="20"/>
        <w:szCs w:val="20"/>
        <w:lang w:val="nb-N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032" w14:textId="77777777" w:rsidR="0032797C" w:rsidRDefault="0032797C">
      <w:r>
        <w:separator/>
      </w:r>
    </w:p>
  </w:footnote>
  <w:footnote w:type="continuationSeparator" w:id="0">
    <w:p w14:paraId="0F76AA50" w14:textId="77777777" w:rsidR="0032797C" w:rsidRDefault="0032797C">
      <w:r>
        <w:continuationSeparator/>
      </w:r>
    </w:p>
  </w:footnote>
  <w:footnote w:type="continuationNotice" w:id="1">
    <w:p w14:paraId="3290ADB0" w14:textId="77777777" w:rsidR="0032797C" w:rsidRDefault="0032797C"/>
  </w:footnote>
  <w:footnote w:id="2">
    <w:p w14:paraId="40A9B540" w14:textId="6759A35B" w:rsidR="005023A9" w:rsidRPr="005023A9" w:rsidRDefault="005023A9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B9639B">
        <w:rPr>
          <w:lang w:val="nb-NO"/>
        </w:rPr>
        <w:t xml:space="preserve"> </w:t>
      </w:r>
      <w:r>
        <w:rPr>
          <w:lang w:val="nb-NO"/>
        </w:rPr>
        <w:t>NEM-forskriften §</w:t>
      </w:r>
      <w:r w:rsidR="00B9639B">
        <w:rPr>
          <w:lang w:val="nb-NO"/>
        </w:rPr>
        <w:t>§</w:t>
      </w:r>
      <w:r w:rsidR="00226605">
        <w:rPr>
          <w:lang w:val="nb-NO"/>
        </w:rPr>
        <w:t>3</w:t>
      </w:r>
      <w:r w:rsidR="0005159C">
        <w:rPr>
          <w:lang w:val="nb-NO"/>
        </w:rPr>
        <w:t xml:space="preserve">-2 </w:t>
      </w:r>
      <w:r w:rsidR="00B9639B">
        <w:rPr>
          <w:lang w:val="nb-NO"/>
        </w:rPr>
        <w:t>og 3-3</w:t>
      </w:r>
      <w:r w:rsidR="00FE3E3C">
        <w:rPr>
          <w:lang w:val="nb-NO"/>
        </w:rPr>
        <w:t>,</w:t>
      </w:r>
      <w:r w:rsidR="00B9639B">
        <w:rPr>
          <w:lang w:val="nb-NO"/>
        </w:rPr>
        <w:t xml:space="preserve"> </w:t>
      </w:r>
      <w:r w:rsidR="0005159C">
        <w:rPr>
          <w:lang w:val="nb-NO"/>
        </w:rPr>
        <w:t>3.</w:t>
      </w:r>
      <w:r w:rsidR="00D14C99">
        <w:rPr>
          <w:lang w:val="nb-NO"/>
        </w:rPr>
        <w:t xml:space="preserve"> </w:t>
      </w:r>
      <w:r w:rsidR="0005159C">
        <w:rPr>
          <w:lang w:val="nb-NO"/>
        </w:rPr>
        <w:t>led</w:t>
      </w:r>
      <w:r w:rsidR="00B9639B">
        <w:rPr>
          <w:lang w:val="nb-NO"/>
        </w:rPr>
        <w:t>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4DF8" w14:textId="1D8C4C84" w:rsidR="00F81CA4" w:rsidRDefault="007436F2" w:rsidP="007436F2">
    <w:pPr>
      <w:pStyle w:val="Topptekst"/>
      <w:tabs>
        <w:tab w:val="clear" w:pos="4536"/>
        <w:tab w:val="clear" w:pos="9072"/>
        <w:tab w:val="left" w:pos="1139"/>
      </w:tabs>
    </w:pPr>
    <w:r w:rsidRPr="00F06703">
      <w:rPr>
        <w:noProof/>
      </w:rPr>
      <w:drawing>
        <wp:anchor distT="0" distB="0" distL="114300" distR="114300" simplePos="0" relativeHeight="251658240" behindDoc="0" locked="0" layoutInCell="1" allowOverlap="1" wp14:anchorId="0022E547" wp14:editId="2A602285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511002" cy="256233"/>
          <wp:effectExtent l="0" t="0" r="0" b="0"/>
          <wp:wrapNone/>
          <wp:docPr id="1794939979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099265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002" cy="256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C6935E4" w14:textId="77777777" w:rsidR="00F81CA4" w:rsidRDefault="00F81CA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3D4"/>
    <w:multiLevelType w:val="hybridMultilevel"/>
    <w:tmpl w:val="027E12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83D"/>
    <w:multiLevelType w:val="hybridMultilevel"/>
    <w:tmpl w:val="B8926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1C4B"/>
    <w:multiLevelType w:val="hybridMultilevel"/>
    <w:tmpl w:val="5C9E78C0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369"/>
    <w:multiLevelType w:val="hybridMultilevel"/>
    <w:tmpl w:val="53EC1562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1BA52E3"/>
    <w:multiLevelType w:val="hybridMultilevel"/>
    <w:tmpl w:val="489852E4"/>
    <w:lvl w:ilvl="0" w:tplc="651437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F30CF"/>
    <w:multiLevelType w:val="hybridMultilevel"/>
    <w:tmpl w:val="EEB0876C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6" w15:restartNumberingAfterBreak="0">
    <w:nsid w:val="1B8E5A2D"/>
    <w:multiLevelType w:val="hybridMultilevel"/>
    <w:tmpl w:val="2F9C01F8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A212F"/>
    <w:multiLevelType w:val="hybridMultilevel"/>
    <w:tmpl w:val="981A8BC4"/>
    <w:lvl w:ilvl="0" w:tplc="71EA7A10">
      <w:start w:val="15"/>
      <w:numFmt w:val="decimal"/>
      <w:lvlText w:val="%1."/>
      <w:lvlJc w:val="left"/>
      <w:pPr>
        <w:ind w:left="113" w:hanging="334"/>
      </w:pPr>
      <w:rPr>
        <w:rFonts w:ascii="Arial" w:eastAsia="Arial" w:hAnsi="Arial" w:hint="default"/>
        <w:b/>
        <w:bCs/>
        <w:sz w:val="20"/>
        <w:szCs w:val="20"/>
      </w:rPr>
    </w:lvl>
    <w:lvl w:ilvl="1" w:tplc="2814DD84">
      <w:start w:val="1"/>
      <w:numFmt w:val="bullet"/>
      <w:lvlText w:val="•"/>
      <w:lvlJc w:val="left"/>
      <w:pPr>
        <w:ind w:left="1152" w:hanging="334"/>
      </w:pPr>
      <w:rPr>
        <w:rFonts w:hint="default"/>
      </w:rPr>
    </w:lvl>
    <w:lvl w:ilvl="2" w:tplc="B88C6FAE">
      <w:start w:val="1"/>
      <w:numFmt w:val="bullet"/>
      <w:lvlText w:val="•"/>
      <w:lvlJc w:val="left"/>
      <w:pPr>
        <w:ind w:left="2192" w:hanging="334"/>
      </w:pPr>
      <w:rPr>
        <w:rFonts w:hint="default"/>
      </w:rPr>
    </w:lvl>
    <w:lvl w:ilvl="3" w:tplc="F40060A4">
      <w:start w:val="1"/>
      <w:numFmt w:val="bullet"/>
      <w:lvlText w:val="•"/>
      <w:lvlJc w:val="left"/>
      <w:pPr>
        <w:ind w:left="3231" w:hanging="334"/>
      </w:pPr>
      <w:rPr>
        <w:rFonts w:hint="default"/>
      </w:rPr>
    </w:lvl>
    <w:lvl w:ilvl="4" w:tplc="0120876E">
      <w:start w:val="1"/>
      <w:numFmt w:val="bullet"/>
      <w:lvlText w:val="•"/>
      <w:lvlJc w:val="left"/>
      <w:pPr>
        <w:ind w:left="4270" w:hanging="334"/>
      </w:pPr>
      <w:rPr>
        <w:rFonts w:hint="default"/>
      </w:rPr>
    </w:lvl>
    <w:lvl w:ilvl="5" w:tplc="270E8710">
      <w:start w:val="1"/>
      <w:numFmt w:val="bullet"/>
      <w:lvlText w:val="•"/>
      <w:lvlJc w:val="left"/>
      <w:pPr>
        <w:ind w:left="5309" w:hanging="334"/>
      </w:pPr>
      <w:rPr>
        <w:rFonts w:hint="default"/>
      </w:rPr>
    </w:lvl>
    <w:lvl w:ilvl="6" w:tplc="09D6D582">
      <w:start w:val="1"/>
      <w:numFmt w:val="bullet"/>
      <w:lvlText w:val="•"/>
      <w:lvlJc w:val="left"/>
      <w:pPr>
        <w:ind w:left="6349" w:hanging="334"/>
      </w:pPr>
      <w:rPr>
        <w:rFonts w:hint="default"/>
      </w:rPr>
    </w:lvl>
    <w:lvl w:ilvl="7" w:tplc="62EA3302">
      <w:start w:val="1"/>
      <w:numFmt w:val="bullet"/>
      <w:lvlText w:val="•"/>
      <w:lvlJc w:val="left"/>
      <w:pPr>
        <w:ind w:left="7388" w:hanging="334"/>
      </w:pPr>
      <w:rPr>
        <w:rFonts w:hint="default"/>
      </w:rPr>
    </w:lvl>
    <w:lvl w:ilvl="8" w:tplc="307A1F1A">
      <w:start w:val="1"/>
      <w:numFmt w:val="bullet"/>
      <w:lvlText w:val="•"/>
      <w:lvlJc w:val="left"/>
      <w:pPr>
        <w:ind w:left="8427" w:hanging="334"/>
      </w:pPr>
      <w:rPr>
        <w:rFonts w:hint="default"/>
      </w:rPr>
    </w:lvl>
  </w:abstractNum>
  <w:abstractNum w:abstractNumId="8" w15:restartNumberingAfterBreak="0">
    <w:nsid w:val="2B6326F6"/>
    <w:multiLevelType w:val="hybridMultilevel"/>
    <w:tmpl w:val="425E712A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9" w15:restartNumberingAfterBreak="0">
    <w:nsid w:val="2BC67A3B"/>
    <w:multiLevelType w:val="hybridMultilevel"/>
    <w:tmpl w:val="BCC0AFDC"/>
    <w:lvl w:ilvl="0" w:tplc="079079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6066E"/>
    <w:multiLevelType w:val="hybridMultilevel"/>
    <w:tmpl w:val="AECE8C6C"/>
    <w:lvl w:ilvl="0" w:tplc="0414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1" w15:restartNumberingAfterBreak="0">
    <w:nsid w:val="2F737BA1"/>
    <w:multiLevelType w:val="hybridMultilevel"/>
    <w:tmpl w:val="6A84EAB8"/>
    <w:lvl w:ilvl="0" w:tplc="A45006FC">
      <w:start w:val="3"/>
      <w:numFmt w:val="decimal"/>
      <w:lvlText w:val="%1."/>
      <w:lvlJc w:val="left"/>
      <w:pPr>
        <w:ind w:left="985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B0EC3"/>
    <w:multiLevelType w:val="hybridMultilevel"/>
    <w:tmpl w:val="2370E270"/>
    <w:lvl w:ilvl="0" w:tplc="645ECE3A">
      <w:start w:val="12"/>
      <w:numFmt w:val="decimal"/>
      <w:lvlText w:val="%1."/>
      <w:lvlJc w:val="left"/>
      <w:pPr>
        <w:ind w:left="438" w:hanging="298"/>
      </w:pPr>
      <w:rPr>
        <w:rFonts w:ascii="Arial" w:eastAsia="Arial" w:hAnsi="Arial" w:hint="default"/>
        <w:b/>
        <w:bCs/>
        <w:spacing w:val="-26"/>
        <w:sz w:val="20"/>
        <w:szCs w:val="20"/>
      </w:rPr>
    </w:lvl>
    <w:lvl w:ilvl="1" w:tplc="3DA8C4E6">
      <w:start w:val="1"/>
      <w:numFmt w:val="bullet"/>
      <w:lvlText w:val="•"/>
      <w:lvlJc w:val="left"/>
      <w:pPr>
        <w:ind w:left="1438" w:hanging="298"/>
      </w:pPr>
      <w:rPr>
        <w:rFonts w:hint="default"/>
      </w:rPr>
    </w:lvl>
    <w:lvl w:ilvl="2" w:tplc="6748A6B4">
      <w:start w:val="1"/>
      <w:numFmt w:val="bullet"/>
      <w:lvlText w:val="•"/>
      <w:lvlJc w:val="left"/>
      <w:pPr>
        <w:ind w:left="2439" w:hanging="298"/>
      </w:pPr>
      <w:rPr>
        <w:rFonts w:hint="default"/>
      </w:rPr>
    </w:lvl>
    <w:lvl w:ilvl="3" w:tplc="B53C5598">
      <w:start w:val="1"/>
      <w:numFmt w:val="bullet"/>
      <w:lvlText w:val="•"/>
      <w:lvlJc w:val="left"/>
      <w:pPr>
        <w:ind w:left="3440" w:hanging="298"/>
      </w:pPr>
      <w:rPr>
        <w:rFonts w:hint="default"/>
      </w:rPr>
    </w:lvl>
    <w:lvl w:ilvl="4" w:tplc="31A28ABE">
      <w:start w:val="1"/>
      <w:numFmt w:val="bullet"/>
      <w:lvlText w:val="•"/>
      <w:lvlJc w:val="left"/>
      <w:pPr>
        <w:ind w:left="4441" w:hanging="298"/>
      </w:pPr>
      <w:rPr>
        <w:rFonts w:hint="default"/>
      </w:rPr>
    </w:lvl>
    <w:lvl w:ilvl="5" w:tplc="45729B30">
      <w:start w:val="1"/>
      <w:numFmt w:val="bullet"/>
      <w:lvlText w:val="•"/>
      <w:lvlJc w:val="left"/>
      <w:pPr>
        <w:ind w:left="5442" w:hanging="298"/>
      </w:pPr>
      <w:rPr>
        <w:rFonts w:hint="default"/>
      </w:rPr>
    </w:lvl>
    <w:lvl w:ilvl="6" w:tplc="02024E86">
      <w:start w:val="1"/>
      <w:numFmt w:val="bullet"/>
      <w:lvlText w:val="•"/>
      <w:lvlJc w:val="left"/>
      <w:pPr>
        <w:ind w:left="6443" w:hanging="298"/>
      </w:pPr>
      <w:rPr>
        <w:rFonts w:hint="default"/>
      </w:rPr>
    </w:lvl>
    <w:lvl w:ilvl="7" w:tplc="EB92ED1E">
      <w:start w:val="1"/>
      <w:numFmt w:val="bullet"/>
      <w:lvlText w:val="•"/>
      <w:lvlJc w:val="left"/>
      <w:pPr>
        <w:ind w:left="7443" w:hanging="298"/>
      </w:pPr>
      <w:rPr>
        <w:rFonts w:hint="default"/>
      </w:rPr>
    </w:lvl>
    <w:lvl w:ilvl="8" w:tplc="4CD27B80">
      <w:start w:val="1"/>
      <w:numFmt w:val="bullet"/>
      <w:lvlText w:val="•"/>
      <w:lvlJc w:val="left"/>
      <w:pPr>
        <w:ind w:left="8444" w:hanging="298"/>
      </w:pPr>
      <w:rPr>
        <w:rFonts w:hint="default"/>
      </w:rPr>
    </w:lvl>
  </w:abstractNum>
  <w:abstractNum w:abstractNumId="13" w15:restartNumberingAfterBreak="0">
    <w:nsid w:val="36EC45D1"/>
    <w:multiLevelType w:val="hybridMultilevel"/>
    <w:tmpl w:val="67582E28"/>
    <w:lvl w:ilvl="0" w:tplc="19986492">
      <w:start w:val="9"/>
      <w:numFmt w:val="decimal"/>
      <w:lvlText w:val="%1."/>
      <w:lvlJc w:val="left"/>
      <w:pPr>
        <w:ind w:left="115" w:hanging="184"/>
      </w:pPr>
      <w:rPr>
        <w:rFonts w:ascii="Arial" w:eastAsia="Arial" w:hAnsi="Arial" w:hint="default"/>
        <w:b/>
        <w:bCs/>
        <w:spacing w:val="-13"/>
        <w:sz w:val="20"/>
        <w:szCs w:val="20"/>
      </w:rPr>
    </w:lvl>
    <w:lvl w:ilvl="1" w:tplc="C5A497EA">
      <w:start w:val="1"/>
      <w:numFmt w:val="bullet"/>
      <w:lvlText w:val="•"/>
      <w:lvlJc w:val="left"/>
      <w:pPr>
        <w:ind w:left="1148" w:hanging="184"/>
      </w:pPr>
      <w:rPr>
        <w:rFonts w:hint="default"/>
      </w:rPr>
    </w:lvl>
    <w:lvl w:ilvl="2" w:tplc="8FDA244C">
      <w:start w:val="1"/>
      <w:numFmt w:val="bullet"/>
      <w:lvlText w:val="•"/>
      <w:lvlJc w:val="left"/>
      <w:pPr>
        <w:ind w:left="2181" w:hanging="184"/>
      </w:pPr>
      <w:rPr>
        <w:rFonts w:hint="default"/>
      </w:rPr>
    </w:lvl>
    <w:lvl w:ilvl="3" w:tplc="DE307396">
      <w:start w:val="1"/>
      <w:numFmt w:val="bullet"/>
      <w:lvlText w:val="•"/>
      <w:lvlJc w:val="left"/>
      <w:pPr>
        <w:ind w:left="3214" w:hanging="184"/>
      </w:pPr>
      <w:rPr>
        <w:rFonts w:hint="default"/>
      </w:rPr>
    </w:lvl>
    <w:lvl w:ilvl="4" w:tplc="CF243CDE">
      <w:start w:val="1"/>
      <w:numFmt w:val="bullet"/>
      <w:lvlText w:val="•"/>
      <w:lvlJc w:val="left"/>
      <w:pPr>
        <w:ind w:left="4247" w:hanging="184"/>
      </w:pPr>
      <w:rPr>
        <w:rFonts w:hint="default"/>
      </w:rPr>
    </w:lvl>
    <w:lvl w:ilvl="5" w:tplc="8970171A">
      <w:start w:val="1"/>
      <w:numFmt w:val="bullet"/>
      <w:lvlText w:val="•"/>
      <w:lvlJc w:val="left"/>
      <w:pPr>
        <w:ind w:left="5280" w:hanging="184"/>
      </w:pPr>
      <w:rPr>
        <w:rFonts w:hint="default"/>
      </w:rPr>
    </w:lvl>
    <w:lvl w:ilvl="6" w:tplc="A7D89516">
      <w:start w:val="1"/>
      <w:numFmt w:val="bullet"/>
      <w:lvlText w:val="•"/>
      <w:lvlJc w:val="left"/>
      <w:pPr>
        <w:ind w:left="6313" w:hanging="184"/>
      </w:pPr>
      <w:rPr>
        <w:rFonts w:hint="default"/>
      </w:rPr>
    </w:lvl>
    <w:lvl w:ilvl="7" w:tplc="0F28E5EE">
      <w:start w:val="1"/>
      <w:numFmt w:val="bullet"/>
      <w:lvlText w:val="•"/>
      <w:lvlJc w:val="left"/>
      <w:pPr>
        <w:ind w:left="7347" w:hanging="184"/>
      </w:pPr>
      <w:rPr>
        <w:rFonts w:hint="default"/>
      </w:rPr>
    </w:lvl>
    <w:lvl w:ilvl="8" w:tplc="975E5870">
      <w:start w:val="1"/>
      <w:numFmt w:val="bullet"/>
      <w:lvlText w:val="•"/>
      <w:lvlJc w:val="left"/>
      <w:pPr>
        <w:ind w:left="8380" w:hanging="184"/>
      </w:pPr>
      <w:rPr>
        <w:rFonts w:hint="default"/>
      </w:rPr>
    </w:lvl>
  </w:abstractNum>
  <w:abstractNum w:abstractNumId="14" w15:restartNumberingAfterBreak="0">
    <w:nsid w:val="386F42A7"/>
    <w:multiLevelType w:val="hybridMultilevel"/>
    <w:tmpl w:val="757A657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0B7FE9"/>
    <w:multiLevelType w:val="hybridMultilevel"/>
    <w:tmpl w:val="225A62B2"/>
    <w:lvl w:ilvl="0" w:tplc="E6B89C90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A13E7844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color w:val="auto"/>
        <w:sz w:val="20"/>
        <w:szCs w:val="20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A87868"/>
    <w:multiLevelType w:val="hybridMultilevel"/>
    <w:tmpl w:val="BCC0AFD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EB2C36"/>
    <w:multiLevelType w:val="hybridMultilevel"/>
    <w:tmpl w:val="3AAEB15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54A"/>
    <w:multiLevelType w:val="hybridMultilevel"/>
    <w:tmpl w:val="D388B6A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10227"/>
    <w:multiLevelType w:val="multilevel"/>
    <w:tmpl w:val="2FDC9A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i/>
        <w:iCs w:val="0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EB15B3"/>
    <w:multiLevelType w:val="hybridMultilevel"/>
    <w:tmpl w:val="3AAEB15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4561B"/>
    <w:multiLevelType w:val="hybridMultilevel"/>
    <w:tmpl w:val="F8C07162"/>
    <w:lvl w:ilvl="0" w:tplc="FFFFFFFF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E26895"/>
    <w:multiLevelType w:val="hybridMultilevel"/>
    <w:tmpl w:val="A9441348"/>
    <w:lvl w:ilvl="0" w:tplc="FD36A8DA">
      <w:start w:val="1"/>
      <w:numFmt w:val="decimal"/>
      <w:lvlText w:val="%1."/>
      <w:lvlJc w:val="left"/>
      <w:pPr>
        <w:ind w:left="2487" w:hanging="360"/>
      </w:pPr>
      <w:rPr>
        <w:rFonts w:eastAsiaTheme="minorHAnsi" w:hint="default"/>
        <w:b/>
        <w:sz w:val="20"/>
        <w:szCs w:val="2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3592B"/>
    <w:multiLevelType w:val="hybridMultilevel"/>
    <w:tmpl w:val="0D36122C"/>
    <w:lvl w:ilvl="0" w:tplc="0414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7A50339D"/>
    <w:multiLevelType w:val="hybridMultilevel"/>
    <w:tmpl w:val="71D8CD82"/>
    <w:lvl w:ilvl="0" w:tplc="6CAC6B3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64A90"/>
    <w:multiLevelType w:val="hybridMultilevel"/>
    <w:tmpl w:val="B61608DE"/>
    <w:lvl w:ilvl="0" w:tplc="6C58CE16">
      <w:start w:val="1"/>
      <w:numFmt w:val="lowerLetter"/>
      <w:lvlText w:val="%1."/>
      <w:lvlJc w:val="left"/>
      <w:pPr>
        <w:ind w:left="928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11901"/>
    <w:multiLevelType w:val="hybridMultilevel"/>
    <w:tmpl w:val="3074270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D7B86"/>
    <w:multiLevelType w:val="hybridMultilevel"/>
    <w:tmpl w:val="9EBE856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22182">
    <w:abstractNumId w:val="7"/>
  </w:num>
  <w:num w:numId="2" w16cid:durableId="793333757">
    <w:abstractNumId w:val="12"/>
  </w:num>
  <w:num w:numId="3" w16cid:durableId="762216079">
    <w:abstractNumId w:val="13"/>
  </w:num>
  <w:num w:numId="4" w16cid:durableId="698698099">
    <w:abstractNumId w:val="5"/>
  </w:num>
  <w:num w:numId="5" w16cid:durableId="1992052310">
    <w:abstractNumId w:val="8"/>
  </w:num>
  <w:num w:numId="6" w16cid:durableId="176189402">
    <w:abstractNumId w:val="6"/>
  </w:num>
  <w:num w:numId="7" w16cid:durableId="1253591996">
    <w:abstractNumId w:val="2"/>
  </w:num>
  <w:num w:numId="8" w16cid:durableId="953249012">
    <w:abstractNumId w:val="23"/>
  </w:num>
  <w:num w:numId="9" w16cid:durableId="851989606">
    <w:abstractNumId w:val="1"/>
  </w:num>
  <w:num w:numId="10" w16cid:durableId="1150756398">
    <w:abstractNumId w:val="24"/>
  </w:num>
  <w:num w:numId="11" w16cid:durableId="498236936">
    <w:abstractNumId w:val="4"/>
  </w:num>
  <w:num w:numId="12" w16cid:durableId="1950089221">
    <w:abstractNumId w:val="15"/>
  </w:num>
  <w:num w:numId="13" w16cid:durableId="2118021444">
    <w:abstractNumId w:val="14"/>
  </w:num>
  <w:num w:numId="14" w16cid:durableId="1860660557">
    <w:abstractNumId w:val="3"/>
  </w:num>
  <w:num w:numId="15" w16cid:durableId="353728946">
    <w:abstractNumId w:val="27"/>
  </w:num>
  <w:num w:numId="16" w16cid:durableId="493767151">
    <w:abstractNumId w:val="9"/>
  </w:num>
  <w:num w:numId="17" w16cid:durableId="1381244082">
    <w:abstractNumId w:val="17"/>
  </w:num>
  <w:num w:numId="18" w16cid:durableId="1096636641">
    <w:abstractNumId w:val="11"/>
  </w:num>
  <w:num w:numId="19" w16cid:durableId="91628362">
    <w:abstractNumId w:val="16"/>
  </w:num>
  <w:num w:numId="20" w16cid:durableId="936717426">
    <w:abstractNumId w:val="20"/>
  </w:num>
  <w:num w:numId="21" w16cid:durableId="71589889">
    <w:abstractNumId w:val="18"/>
  </w:num>
  <w:num w:numId="22" w16cid:durableId="2071883897">
    <w:abstractNumId w:val="26"/>
  </w:num>
  <w:num w:numId="23" w16cid:durableId="37513727">
    <w:abstractNumId w:val="10"/>
  </w:num>
  <w:num w:numId="24" w16cid:durableId="585573831">
    <w:abstractNumId w:val="21"/>
  </w:num>
  <w:num w:numId="25" w16cid:durableId="947543828">
    <w:abstractNumId w:val="19"/>
  </w:num>
  <w:num w:numId="26" w16cid:durableId="1943220519">
    <w:abstractNumId w:val="22"/>
  </w:num>
  <w:num w:numId="27" w16cid:durableId="1689989779">
    <w:abstractNumId w:val="0"/>
  </w:num>
  <w:num w:numId="28" w16cid:durableId="9620353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4"/>
    <w:rsid w:val="00000C27"/>
    <w:rsid w:val="00001391"/>
    <w:rsid w:val="00003889"/>
    <w:rsid w:val="00004081"/>
    <w:rsid w:val="000053A6"/>
    <w:rsid w:val="00007A29"/>
    <w:rsid w:val="000115FE"/>
    <w:rsid w:val="00012354"/>
    <w:rsid w:val="0001381A"/>
    <w:rsid w:val="00015DBE"/>
    <w:rsid w:val="00016F99"/>
    <w:rsid w:val="00020A14"/>
    <w:rsid w:val="000226A0"/>
    <w:rsid w:val="000228A8"/>
    <w:rsid w:val="000228C6"/>
    <w:rsid w:val="000234DF"/>
    <w:rsid w:val="00026552"/>
    <w:rsid w:val="00030203"/>
    <w:rsid w:val="00030831"/>
    <w:rsid w:val="00031B1A"/>
    <w:rsid w:val="0003292F"/>
    <w:rsid w:val="0003335F"/>
    <w:rsid w:val="00034B51"/>
    <w:rsid w:val="00035101"/>
    <w:rsid w:val="0003645C"/>
    <w:rsid w:val="0003674D"/>
    <w:rsid w:val="00036C9B"/>
    <w:rsid w:val="000370D7"/>
    <w:rsid w:val="000401D2"/>
    <w:rsid w:val="00043292"/>
    <w:rsid w:val="00043EA5"/>
    <w:rsid w:val="00045A9F"/>
    <w:rsid w:val="00047280"/>
    <w:rsid w:val="00047C8D"/>
    <w:rsid w:val="00050F15"/>
    <w:rsid w:val="00050F71"/>
    <w:rsid w:val="0005159C"/>
    <w:rsid w:val="00055692"/>
    <w:rsid w:val="00056ED0"/>
    <w:rsid w:val="0005799F"/>
    <w:rsid w:val="0006039C"/>
    <w:rsid w:val="0006051F"/>
    <w:rsid w:val="00060AA8"/>
    <w:rsid w:val="00061B2D"/>
    <w:rsid w:val="000625C9"/>
    <w:rsid w:val="000626C3"/>
    <w:rsid w:val="00062A2B"/>
    <w:rsid w:val="000634F6"/>
    <w:rsid w:val="00064387"/>
    <w:rsid w:val="0006708F"/>
    <w:rsid w:val="00072054"/>
    <w:rsid w:val="00081B7F"/>
    <w:rsid w:val="00081CDA"/>
    <w:rsid w:val="00082891"/>
    <w:rsid w:val="000857FA"/>
    <w:rsid w:val="00090569"/>
    <w:rsid w:val="00090CAD"/>
    <w:rsid w:val="000928F4"/>
    <w:rsid w:val="000935A7"/>
    <w:rsid w:val="00094A04"/>
    <w:rsid w:val="00096191"/>
    <w:rsid w:val="000978FE"/>
    <w:rsid w:val="00097916"/>
    <w:rsid w:val="000A151C"/>
    <w:rsid w:val="000A26DA"/>
    <w:rsid w:val="000A2A48"/>
    <w:rsid w:val="000A6268"/>
    <w:rsid w:val="000A6DC6"/>
    <w:rsid w:val="000B06F9"/>
    <w:rsid w:val="000B1D8F"/>
    <w:rsid w:val="000B1F6B"/>
    <w:rsid w:val="000B2312"/>
    <w:rsid w:val="000B2DA6"/>
    <w:rsid w:val="000B5E5A"/>
    <w:rsid w:val="000B634D"/>
    <w:rsid w:val="000C0141"/>
    <w:rsid w:val="000C46B7"/>
    <w:rsid w:val="000C4791"/>
    <w:rsid w:val="000C4C06"/>
    <w:rsid w:val="000D03E2"/>
    <w:rsid w:val="000D123D"/>
    <w:rsid w:val="000D5294"/>
    <w:rsid w:val="000D5424"/>
    <w:rsid w:val="000E1439"/>
    <w:rsid w:val="000E1582"/>
    <w:rsid w:val="000E17E4"/>
    <w:rsid w:val="000E5A48"/>
    <w:rsid w:val="000E62F8"/>
    <w:rsid w:val="000E6488"/>
    <w:rsid w:val="000F0525"/>
    <w:rsid w:val="000F127B"/>
    <w:rsid w:val="000F2347"/>
    <w:rsid w:val="000F29F7"/>
    <w:rsid w:val="000F2C63"/>
    <w:rsid w:val="000F4E7F"/>
    <w:rsid w:val="000F5816"/>
    <w:rsid w:val="00100778"/>
    <w:rsid w:val="001016C2"/>
    <w:rsid w:val="0010245F"/>
    <w:rsid w:val="00102AFC"/>
    <w:rsid w:val="00104402"/>
    <w:rsid w:val="00104604"/>
    <w:rsid w:val="001055B2"/>
    <w:rsid w:val="001069A1"/>
    <w:rsid w:val="0010792D"/>
    <w:rsid w:val="00107D77"/>
    <w:rsid w:val="001151BF"/>
    <w:rsid w:val="00115425"/>
    <w:rsid w:val="00115F42"/>
    <w:rsid w:val="00117CD8"/>
    <w:rsid w:val="0012049B"/>
    <w:rsid w:val="00121228"/>
    <w:rsid w:val="00121867"/>
    <w:rsid w:val="0012270A"/>
    <w:rsid w:val="00125135"/>
    <w:rsid w:val="00126EE8"/>
    <w:rsid w:val="001276A5"/>
    <w:rsid w:val="001327AC"/>
    <w:rsid w:val="001332FE"/>
    <w:rsid w:val="00133EBF"/>
    <w:rsid w:val="00134448"/>
    <w:rsid w:val="00134506"/>
    <w:rsid w:val="00136D47"/>
    <w:rsid w:val="00141202"/>
    <w:rsid w:val="001444B3"/>
    <w:rsid w:val="00146A0B"/>
    <w:rsid w:val="00146C47"/>
    <w:rsid w:val="001511D2"/>
    <w:rsid w:val="00152BC0"/>
    <w:rsid w:val="00152EB5"/>
    <w:rsid w:val="001530B1"/>
    <w:rsid w:val="001535B7"/>
    <w:rsid w:val="00153FC2"/>
    <w:rsid w:val="00155FE1"/>
    <w:rsid w:val="00156606"/>
    <w:rsid w:val="00157BE0"/>
    <w:rsid w:val="00160DD2"/>
    <w:rsid w:val="0016177B"/>
    <w:rsid w:val="0016229C"/>
    <w:rsid w:val="00162AED"/>
    <w:rsid w:val="0016346A"/>
    <w:rsid w:val="0016364C"/>
    <w:rsid w:val="00164292"/>
    <w:rsid w:val="00167628"/>
    <w:rsid w:val="00167664"/>
    <w:rsid w:val="00171819"/>
    <w:rsid w:val="001775EF"/>
    <w:rsid w:val="00180A7F"/>
    <w:rsid w:val="00182598"/>
    <w:rsid w:val="00183222"/>
    <w:rsid w:val="00183A9C"/>
    <w:rsid w:val="00184369"/>
    <w:rsid w:val="001858BF"/>
    <w:rsid w:val="0018762C"/>
    <w:rsid w:val="001902C1"/>
    <w:rsid w:val="00190F3E"/>
    <w:rsid w:val="001914BC"/>
    <w:rsid w:val="00192275"/>
    <w:rsid w:val="00192353"/>
    <w:rsid w:val="00192FFC"/>
    <w:rsid w:val="00193CA4"/>
    <w:rsid w:val="00193FFB"/>
    <w:rsid w:val="00196342"/>
    <w:rsid w:val="001A3C40"/>
    <w:rsid w:val="001A3FED"/>
    <w:rsid w:val="001A414D"/>
    <w:rsid w:val="001A4E33"/>
    <w:rsid w:val="001A65E8"/>
    <w:rsid w:val="001A73A8"/>
    <w:rsid w:val="001B0160"/>
    <w:rsid w:val="001B0B03"/>
    <w:rsid w:val="001B19AE"/>
    <w:rsid w:val="001B4385"/>
    <w:rsid w:val="001B4B3C"/>
    <w:rsid w:val="001B4D6B"/>
    <w:rsid w:val="001C1372"/>
    <w:rsid w:val="001C17D0"/>
    <w:rsid w:val="001C3F12"/>
    <w:rsid w:val="001C65D0"/>
    <w:rsid w:val="001C6BE4"/>
    <w:rsid w:val="001D16AE"/>
    <w:rsid w:val="001D44A1"/>
    <w:rsid w:val="001D5166"/>
    <w:rsid w:val="001D6194"/>
    <w:rsid w:val="001D643F"/>
    <w:rsid w:val="001E04B8"/>
    <w:rsid w:val="001E376B"/>
    <w:rsid w:val="001E3BDE"/>
    <w:rsid w:val="001E3F63"/>
    <w:rsid w:val="001E514B"/>
    <w:rsid w:val="001E7FF8"/>
    <w:rsid w:val="001F1160"/>
    <w:rsid w:val="001F12F0"/>
    <w:rsid w:val="001F1ACF"/>
    <w:rsid w:val="001F238E"/>
    <w:rsid w:val="001F3220"/>
    <w:rsid w:val="001F3780"/>
    <w:rsid w:val="001F3804"/>
    <w:rsid w:val="001F42DA"/>
    <w:rsid w:val="001F4A24"/>
    <w:rsid w:val="001F5091"/>
    <w:rsid w:val="001F5BA3"/>
    <w:rsid w:val="001F5E4B"/>
    <w:rsid w:val="001F644A"/>
    <w:rsid w:val="00202B26"/>
    <w:rsid w:val="00202DCF"/>
    <w:rsid w:val="00205C1B"/>
    <w:rsid w:val="00205FB5"/>
    <w:rsid w:val="002070EA"/>
    <w:rsid w:val="00211B14"/>
    <w:rsid w:val="00211E1D"/>
    <w:rsid w:val="002122A8"/>
    <w:rsid w:val="00213D06"/>
    <w:rsid w:val="00214EA1"/>
    <w:rsid w:val="00215C41"/>
    <w:rsid w:val="00216647"/>
    <w:rsid w:val="00216879"/>
    <w:rsid w:val="00216F28"/>
    <w:rsid w:val="00220269"/>
    <w:rsid w:val="00226605"/>
    <w:rsid w:val="0023176D"/>
    <w:rsid w:val="00232CC5"/>
    <w:rsid w:val="0023320C"/>
    <w:rsid w:val="00233B61"/>
    <w:rsid w:val="00234E6B"/>
    <w:rsid w:val="00236270"/>
    <w:rsid w:val="0024040D"/>
    <w:rsid w:val="00240474"/>
    <w:rsid w:val="00242A90"/>
    <w:rsid w:val="00242B33"/>
    <w:rsid w:val="00242F74"/>
    <w:rsid w:val="00244A4D"/>
    <w:rsid w:val="00244EF7"/>
    <w:rsid w:val="002472CE"/>
    <w:rsid w:val="002510FE"/>
    <w:rsid w:val="00253903"/>
    <w:rsid w:val="002565D1"/>
    <w:rsid w:val="00263EF8"/>
    <w:rsid w:val="00264CEA"/>
    <w:rsid w:val="00265C7C"/>
    <w:rsid w:val="00267748"/>
    <w:rsid w:val="00270507"/>
    <w:rsid w:val="00270598"/>
    <w:rsid w:val="00270E60"/>
    <w:rsid w:val="00271214"/>
    <w:rsid w:val="0027299A"/>
    <w:rsid w:val="002752DE"/>
    <w:rsid w:val="00275DF6"/>
    <w:rsid w:val="00276668"/>
    <w:rsid w:val="00276B5E"/>
    <w:rsid w:val="00282B0D"/>
    <w:rsid w:val="0028524A"/>
    <w:rsid w:val="00285EBA"/>
    <w:rsid w:val="00287981"/>
    <w:rsid w:val="002901D7"/>
    <w:rsid w:val="00291666"/>
    <w:rsid w:val="00291C03"/>
    <w:rsid w:val="00291EBF"/>
    <w:rsid w:val="00292B6A"/>
    <w:rsid w:val="00293DCC"/>
    <w:rsid w:val="002971BB"/>
    <w:rsid w:val="002979D2"/>
    <w:rsid w:val="002A0826"/>
    <w:rsid w:val="002A0C74"/>
    <w:rsid w:val="002A1B37"/>
    <w:rsid w:val="002A2889"/>
    <w:rsid w:val="002A540F"/>
    <w:rsid w:val="002A5A6D"/>
    <w:rsid w:val="002A6251"/>
    <w:rsid w:val="002A73B1"/>
    <w:rsid w:val="002B27D8"/>
    <w:rsid w:val="002B2AA3"/>
    <w:rsid w:val="002B3AA7"/>
    <w:rsid w:val="002B4256"/>
    <w:rsid w:val="002B4826"/>
    <w:rsid w:val="002B4E7D"/>
    <w:rsid w:val="002B502A"/>
    <w:rsid w:val="002B65DF"/>
    <w:rsid w:val="002B69FD"/>
    <w:rsid w:val="002C01FC"/>
    <w:rsid w:val="002C0C11"/>
    <w:rsid w:val="002C1F92"/>
    <w:rsid w:val="002C4EF8"/>
    <w:rsid w:val="002D0195"/>
    <w:rsid w:val="002D5A34"/>
    <w:rsid w:val="002D676D"/>
    <w:rsid w:val="002D7890"/>
    <w:rsid w:val="002E07CE"/>
    <w:rsid w:val="002E1CB5"/>
    <w:rsid w:val="002E38B8"/>
    <w:rsid w:val="002E46DD"/>
    <w:rsid w:val="002E55C6"/>
    <w:rsid w:val="002E575C"/>
    <w:rsid w:val="002E5BAB"/>
    <w:rsid w:val="002E6D58"/>
    <w:rsid w:val="002F00A4"/>
    <w:rsid w:val="002F0200"/>
    <w:rsid w:val="002F383D"/>
    <w:rsid w:val="002F5967"/>
    <w:rsid w:val="002F678B"/>
    <w:rsid w:val="002F680A"/>
    <w:rsid w:val="002F75E2"/>
    <w:rsid w:val="002F7DD3"/>
    <w:rsid w:val="0030067F"/>
    <w:rsid w:val="00300B03"/>
    <w:rsid w:val="0030228D"/>
    <w:rsid w:val="00302821"/>
    <w:rsid w:val="00304794"/>
    <w:rsid w:val="00305020"/>
    <w:rsid w:val="00306F4B"/>
    <w:rsid w:val="003100D9"/>
    <w:rsid w:val="00310519"/>
    <w:rsid w:val="00310546"/>
    <w:rsid w:val="00311FCC"/>
    <w:rsid w:val="00312C7E"/>
    <w:rsid w:val="00312DD2"/>
    <w:rsid w:val="003139A2"/>
    <w:rsid w:val="00315211"/>
    <w:rsid w:val="00316564"/>
    <w:rsid w:val="00317539"/>
    <w:rsid w:val="003221F6"/>
    <w:rsid w:val="003232D9"/>
    <w:rsid w:val="00324290"/>
    <w:rsid w:val="00325B08"/>
    <w:rsid w:val="00326D2D"/>
    <w:rsid w:val="00326E89"/>
    <w:rsid w:val="00327923"/>
    <w:rsid w:val="0032797C"/>
    <w:rsid w:val="00331C54"/>
    <w:rsid w:val="00331CE8"/>
    <w:rsid w:val="00332FAB"/>
    <w:rsid w:val="0033372F"/>
    <w:rsid w:val="00334000"/>
    <w:rsid w:val="00334295"/>
    <w:rsid w:val="00335A68"/>
    <w:rsid w:val="00336294"/>
    <w:rsid w:val="003416AF"/>
    <w:rsid w:val="003437D0"/>
    <w:rsid w:val="00344090"/>
    <w:rsid w:val="00344769"/>
    <w:rsid w:val="003449FF"/>
    <w:rsid w:val="0034567F"/>
    <w:rsid w:val="00345ED7"/>
    <w:rsid w:val="003466AA"/>
    <w:rsid w:val="00350996"/>
    <w:rsid w:val="00351148"/>
    <w:rsid w:val="00351B0D"/>
    <w:rsid w:val="003520EA"/>
    <w:rsid w:val="00352A0B"/>
    <w:rsid w:val="0035543D"/>
    <w:rsid w:val="00361586"/>
    <w:rsid w:val="00361FCA"/>
    <w:rsid w:val="00363AA8"/>
    <w:rsid w:val="0036636B"/>
    <w:rsid w:val="003666E4"/>
    <w:rsid w:val="00370DB9"/>
    <w:rsid w:val="00371BE8"/>
    <w:rsid w:val="0037632A"/>
    <w:rsid w:val="00384716"/>
    <w:rsid w:val="00386A3D"/>
    <w:rsid w:val="0039025C"/>
    <w:rsid w:val="003914D1"/>
    <w:rsid w:val="00391644"/>
    <w:rsid w:val="0039166B"/>
    <w:rsid w:val="00392277"/>
    <w:rsid w:val="003933B4"/>
    <w:rsid w:val="0039464B"/>
    <w:rsid w:val="00394EAD"/>
    <w:rsid w:val="00395AA5"/>
    <w:rsid w:val="00397060"/>
    <w:rsid w:val="00397D15"/>
    <w:rsid w:val="003A06DE"/>
    <w:rsid w:val="003A17B0"/>
    <w:rsid w:val="003A23F8"/>
    <w:rsid w:val="003A2532"/>
    <w:rsid w:val="003A2650"/>
    <w:rsid w:val="003A3508"/>
    <w:rsid w:val="003A372A"/>
    <w:rsid w:val="003A37AD"/>
    <w:rsid w:val="003A4979"/>
    <w:rsid w:val="003A582F"/>
    <w:rsid w:val="003A6869"/>
    <w:rsid w:val="003A6E04"/>
    <w:rsid w:val="003B012A"/>
    <w:rsid w:val="003B112C"/>
    <w:rsid w:val="003B2195"/>
    <w:rsid w:val="003B27EA"/>
    <w:rsid w:val="003B2EE1"/>
    <w:rsid w:val="003B3BF3"/>
    <w:rsid w:val="003B6600"/>
    <w:rsid w:val="003B6A1E"/>
    <w:rsid w:val="003B6D39"/>
    <w:rsid w:val="003C0121"/>
    <w:rsid w:val="003C03ED"/>
    <w:rsid w:val="003C0E5B"/>
    <w:rsid w:val="003C49AD"/>
    <w:rsid w:val="003D0F79"/>
    <w:rsid w:val="003D27EE"/>
    <w:rsid w:val="003D2A88"/>
    <w:rsid w:val="003D481A"/>
    <w:rsid w:val="003D5940"/>
    <w:rsid w:val="003D7216"/>
    <w:rsid w:val="003E1179"/>
    <w:rsid w:val="003E32E4"/>
    <w:rsid w:val="003E3E87"/>
    <w:rsid w:val="003E618D"/>
    <w:rsid w:val="003E6869"/>
    <w:rsid w:val="003E6B89"/>
    <w:rsid w:val="003E7E93"/>
    <w:rsid w:val="003F44BF"/>
    <w:rsid w:val="003F5C86"/>
    <w:rsid w:val="004038D4"/>
    <w:rsid w:val="00405490"/>
    <w:rsid w:val="00406546"/>
    <w:rsid w:val="00407B4E"/>
    <w:rsid w:val="004105E2"/>
    <w:rsid w:val="00412B7B"/>
    <w:rsid w:val="00412C25"/>
    <w:rsid w:val="004130CC"/>
    <w:rsid w:val="0041316F"/>
    <w:rsid w:val="004156FA"/>
    <w:rsid w:val="0041639C"/>
    <w:rsid w:val="00417689"/>
    <w:rsid w:val="004201EB"/>
    <w:rsid w:val="0042046E"/>
    <w:rsid w:val="004220ED"/>
    <w:rsid w:val="00422D6D"/>
    <w:rsid w:val="00425BCF"/>
    <w:rsid w:val="004278E7"/>
    <w:rsid w:val="00427AB4"/>
    <w:rsid w:val="00432B8C"/>
    <w:rsid w:val="004360FB"/>
    <w:rsid w:val="004375A5"/>
    <w:rsid w:val="00441380"/>
    <w:rsid w:val="004415D5"/>
    <w:rsid w:val="00442782"/>
    <w:rsid w:val="00445EC5"/>
    <w:rsid w:val="004504A6"/>
    <w:rsid w:val="00450D87"/>
    <w:rsid w:val="00453CFB"/>
    <w:rsid w:val="0045434D"/>
    <w:rsid w:val="00457976"/>
    <w:rsid w:val="0046204C"/>
    <w:rsid w:val="00467E8D"/>
    <w:rsid w:val="00470218"/>
    <w:rsid w:val="00470F66"/>
    <w:rsid w:val="00471C1A"/>
    <w:rsid w:val="00472560"/>
    <w:rsid w:val="00472E35"/>
    <w:rsid w:val="00473507"/>
    <w:rsid w:val="00473E62"/>
    <w:rsid w:val="00474CB2"/>
    <w:rsid w:val="00481CC5"/>
    <w:rsid w:val="0048418C"/>
    <w:rsid w:val="004853F2"/>
    <w:rsid w:val="00487862"/>
    <w:rsid w:val="004878EB"/>
    <w:rsid w:val="00490F06"/>
    <w:rsid w:val="00492D95"/>
    <w:rsid w:val="00493223"/>
    <w:rsid w:val="00493746"/>
    <w:rsid w:val="004A0B40"/>
    <w:rsid w:val="004A257E"/>
    <w:rsid w:val="004A36B4"/>
    <w:rsid w:val="004A3AE9"/>
    <w:rsid w:val="004A487E"/>
    <w:rsid w:val="004A51B9"/>
    <w:rsid w:val="004B01CB"/>
    <w:rsid w:val="004B1853"/>
    <w:rsid w:val="004B1914"/>
    <w:rsid w:val="004B6285"/>
    <w:rsid w:val="004B7A5F"/>
    <w:rsid w:val="004C019D"/>
    <w:rsid w:val="004C5242"/>
    <w:rsid w:val="004C64E7"/>
    <w:rsid w:val="004C74BF"/>
    <w:rsid w:val="004D0165"/>
    <w:rsid w:val="004D1335"/>
    <w:rsid w:val="004D2B38"/>
    <w:rsid w:val="004D2BB0"/>
    <w:rsid w:val="004D33A4"/>
    <w:rsid w:val="004D47ED"/>
    <w:rsid w:val="004E1BB0"/>
    <w:rsid w:val="004E40F3"/>
    <w:rsid w:val="004E4ECA"/>
    <w:rsid w:val="004E520C"/>
    <w:rsid w:val="004E5554"/>
    <w:rsid w:val="004E5853"/>
    <w:rsid w:val="004E5963"/>
    <w:rsid w:val="004E5E0F"/>
    <w:rsid w:val="004E634D"/>
    <w:rsid w:val="004F01BE"/>
    <w:rsid w:val="004F1723"/>
    <w:rsid w:val="004F3A98"/>
    <w:rsid w:val="004F45D2"/>
    <w:rsid w:val="004F4935"/>
    <w:rsid w:val="004F4B62"/>
    <w:rsid w:val="004F573C"/>
    <w:rsid w:val="004F598C"/>
    <w:rsid w:val="005008EE"/>
    <w:rsid w:val="005023A9"/>
    <w:rsid w:val="00503786"/>
    <w:rsid w:val="00503B90"/>
    <w:rsid w:val="00504EB8"/>
    <w:rsid w:val="00506EE2"/>
    <w:rsid w:val="0050783C"/>
    <w:rsid w:val="0051031B"/>
    <w:rsid w:val="0051100D"/>
    <w:rsid w:val="005112F0"/>
    <w:rsid w:val="00512879"/>
    <w:rsid w:val="00512FE9"/>
    <w:rsid w:val="005143C6"/>
    <w:rsid w:val="00515564"/>
    <w:rsid w:val="00517561"/>
    <w:rsid w:val="00520673"/>
    <w:rsid w:val="00522DB5"/>
    <w:rsid w:val="00522EFC"/>
    <w:rsid w:val="00523207"/>
    <w:rsid w:val="005241B4"/>
    <w:rsid w:val="00524328"/>
    <w:rsid w:val="00524513"/>
    <w:rsid w:val="00525E8F"/>
    <w:rsid w:val="00527A13"/>
    <w:rsid w:val="0053021E"/>
    <w:rsid w:val="00532E30"/>
    <w:rsid w:val="00534770"/>
    <w:rsid w:val="00537B1C"/>
    <w:rsid w:val="005413BF"/>
    <w:rsid w:val="00542AAE"/>
    <w:rsid w:val="00543CB3"/>
    <w:rsid w:val="00545180"/>
    <w:rsid w:val="00546B51"/>
    <w:rsid w:val="005470EF"/>
    <w:rsid w:val="005476FC"/>
    <w:rsid w:val="00550097"/>
    <w:rsid w:val="005520B9"/>
    <w:rsid w:val="00552625"/>
    <w:rsid w:val="00552A86"/>
    <w:rsid w:val="0055343C"/>
    <w:rsid w:val="0055381C"/>
    <w:rsid w:val="00554050"/>
    <w:rsid w:val="00555973"/>
    <w:rsid w:val="00555C54"/>
    <w:rsid w:val="00556628"/>
    <w:rsid w:val="00556FDD"/>
    <w:rsid w:val="0056121A"/>
    <w:rsid w:val="00564DBD"/>
    <w:rsid w:val="005650B4"/>
    <w:rsid w:val="0056541B"/>
    <w:rsid w:val="00565A12"/>
    <w:rsid w:val="00565B90"/>
    <w:rsid w:val="00566B45"/>
    <w:rsid w:val="0057159F"/>
    <w:rsid w:val="00572D96"/>
    <w:rsid w:val="00575850"/>
    <w:rsid w:val="00575E36"/>
    <w:rsid w:val="00580D54"/>
    <w:rsid w:val="00581476"/>
    <w:rsid w:val="005820B6"/>
    <w:rsid w:val="005832D9"/>
    <w:rsid w:val="0058524C"/>
    <w:rsid w:val="00586449"/>
    <w:rsid w:val="0059192B"/>
    <w:rsid w:val="00591B5F"/>
    <w:rsid w:val="00591D95"/>
    <w:rsid w:val="00594EE4"/>
    <w:rsid w:val="0059696B"/>
    <w:rsid w:val="00596F70"/>
    <w:rsid w:val="00597A9E"/>
    <w:rsid w:val="00597D8A"/>
    <w:rsid w:val="005A0107"/>
    <w:rsid w:val="005A1B28"/>
    <w:rsid w:val="005A27D2"/>
    <w:rsid w:val="005A3A92"/>
    <w:rsid w:val="005A5852"/>
    <w:rsid w:val="005B2B09"/>
    <w:rsid w:val="005B63F2"/>
    <w:rsid w:val="005C0932"/>
    <w:rsid w:val="005C0C02"/>
    <w:rsid w:val="005C1007"/>
    <w:rsid w:val="005C12CA"/>
    <w:rsid w:val="005C296F"/>
    <w:rsid w:val="005C3946"/>
    <w:rsid w:val="005C3990"/>
    <w:rsid w:val="005C4C62"/>
    <w:rsid w:val="005C7A0D"/>
    <w:rsid w:val="005D0650"/>
    <w:rsid w:val="005D1680"/>
    <w:rsid w:val="005D1C1C"/>
    <w:rsid w:val="005D4171"/>
    <w:rsid w:val="005D5224"/>
    <w:rsid w:val="005D5642"/>
    <w:rsid w:val="005D5C01"/>
    <w:rsid w:val="005D71C1"/>
    <w:rsid w:val="005E3D85"/>
    <w:rsid w:val="005E410C"/>
    <w:rsid w:val="005E435B"/>
    <w:rsid w:val="005E4FF9"/>
    <w:rsid w:val="005E7207"/>
    <w:rsid w:val="005F172F"/>
    <w:rsid w:val="005F5D2D"/>
    <w:rsid w:val="005F65E3"/>
    <w:rsid w:val="005F6B21"/>
    <w:rsid w:val="005F6D6C"/>
    <w:rsid w:val="005F7F4E"/>
    <w:rsid w:val="00601684"/>
    <w:rsid w:val="00601CE3"/>
    <w:rsid w:val="0060402B"/>
    <w:rsid w:val="006053F0"/>
    <w:rsid w:val="006061E2"/>
    <w:rsid w:val="006126D0"/>
    <w:rsid w:val="00614D81"/>
    <w:rsid w:val="006152DA"/>
    <w:rsid w:val="0061796D"/>
    <w:rsid w:val="006200BD"/>
    <w:rsid w:val="0062067A"/>
    <w:rsid w:val="00620B5C"/>
    <w:rsid w:val="0062344F"/>
    <w:rsid w:val="00623EE5"/>
    <w:rsid w:val="00625633"/>
    <w:rsid w:val="00625AEB"/>
    <w:rsid w:val="00625BD8"/>
    <w:rsid w:val="006303EC"/>
    <w:rsid w:val="006331D7"/>
    <w:rsid w:val="00633F1C"/>
    <w:rsid w:val="00634DAF"/>
    <w:rsid w:val="006351C8"/>
    <w:rsid w:val="006351E4"/>
    <w:rsid w:val="0063707B"/>
    <w:rsid w:val="00637DE1"/>
    <w:rsid w:val="00640726"/>
    <w:rsid w:val="00641C35"/>
    <w:rsid w:val="00642B92"/>
    <w:rsid w:val="00644BB8"/>
    <w:rsid w:val="006478F7"/>
    <w:rsid w:val="00652BD8"/>
    <w:rsid w:val="00654212"/>
    <w:rsid w:val="0065549B"/>
    <w:rsid w:val="00657176"/>
    <w:rsid w:val="0065740D"/>
    <w:rsid w:val="00657AD0"/>
    <w:rsid w:val="00657ADA"/>
    <w:rsid w:val="00663A33"/>
    <w:rsid w:val="006641C2"/>
    <w:rsid w:val="00665042"/>
    <w:rsid w:val="006650C1"/>
    <w:rsid w:val="00665E05"/>
    <w:rsid w:val="006667FD"/>
    <w:rsid w:val="006674F0"/>
    <w:rsid w:val="006709AB"/>
    <w:rsid w:val="006748BA"/>
    <w:rsid w:val="00680D92"/>
    <w:rsid w:val="00682423"/>
    <w:rsid w:val="00682A7D"/>
    <w:rsid w:val="0068545E"/>
    <w:rsid w:val="00686373"/>
    <w:rsid w:val="00690816"/>
    <w:rsid w:val="00693323"/>
    <w:rsid w:val="00694548"/>
    <w:rsid w:val="00697064"/>
    <w:rsid w:val="006A0139"/>
    <w:rsid w:val="006A0D7D"/>
    <w:rsid w:val="006A2BF3"/>
    <w:rsid w:val="006A62B8"/>
    <w:rsid w:val="006A685E"/>
    <w:rsid w:val="006A70D4"/>
    <w:rsid w:val="006A76B4"/>
    <w:rsid w:val="006B130C"/>
    <w:rsid w:val="006B1A63"/>
    <w:rsid w:val="006B1F7F"/>
    <w:rsid w:val="006B21AA"/>
    <w:rsid w:val="006B5F6C"/>
    <w:rsid w:val="006C1409"/>
    <w:rsid w:val="006C5572"/>
    <w:rsid w:val="006C5C95"/>
    <w:rsid w:val="006D004A"/>
    <w:rsid w:val="006D0FC2"/>
    <w:rsid w:val="006D2ACC"/>
    <w:rsid w:val="006D30F5"/>
    <w:rsid w:val="006D357D"/>
    <w:rsid w:val="006D637A"/>
    <w:rsid w:val="006D63E4"/>
    <w:rsid w:val="006D7F7D"/>
    <w:rsid w:val="006E4D09"/>
    <w:rsid w:val="006E5C0E"/>
    <w:rsid w:val="006E659C"/>
    <w:rsid w:val="006E741F"/>
    <w:rsid w:val="006F1CA9"/>
    <w:rsid w:val="006F2317"/>
    <w:rsid w:val="006F2451"/>
    <w:rsid w:val="006F408E"/>
    <w:rsid w:val="006F46DA"/>
    <w:rsid w:val="006F5862"/>
    <w:rsid w:val="006F601B"/>
    <w:rsid w:val="006F6F35"/>
    <w:rsid w:val="006F7CB2"/>
    <w:rsid w:val="007018C2"/>
    <w:rsid w:val="00701DD6"/>
    <w:rsid w:val="00702712"/>
    <w:rsid w:val="0070271F"/>
    <w:rsid w:val="00702ABD"/>
    <w:rsid w:val="007041B2"/>
    <w:rsid w:val="007054F9"/>
    <w:rsid w:val="00705B60"/>
    <w:rsid w:val="0070621A"/>
    <w:rsid w:val="0070761C"/>
    <w:rsid w:val="00711307"/>
    <w:rsid w:val="00711A86"/>
    <w:rsid w:val="007123FA"/>
    <w:rsid w:val="00712D89"/>
    <w:rsid w:val="00715AAE"/>
    <w:rsid w:val="00715EBF"/>
    <w:rsid w:val="00716A65"/>
    <w:rsid w:val="00716B56"/>
    <w:rsid w:val="00717056"/>
    <w:rsid w:val="00717989"/>
    <w:rsid w:val="0072086A"/>
    <w:rsid w:val="0072161F"/>
    <w:rsid w:val="007217D6"/>
    <w:rsid w:val="00721FAA"/>
    <w:rsid w:val="0072292A"/>
    <w:rsid w:val="007239E8"/>
    <w:rsid w:val="00723C27"/>
    <w:rsid w:val="00724159"/>
    <w:rsid w:val="007264AD"/>
    <w:rsid w:val="007270BE"/>
    <w:rsid w:val="0072776D"/>
    <w:rsid w:val="00730650"/>
    <w:rsid w:val="007323B0"/>
    <w:rsid w:val="00732401"/>
    <w:rsid w:val="00732461"/>
    <w:rsid w:val="007332C5"/>
    <w:rsid w:val="00733438"/>
    <w:rsid w:val="00733C7D"/>
    <w:rsid w:val="00734ECD"/>
    <w:rsid w:val="00734F20"/>
    <w:rsid w:val="00735A84"/>
    <w:rsid w:val="00736C1D"/>
    <w:rsid w:val="00736CCB"/>
    <w:rsid w:val="00736FC7"/>
    <w:rsid w:val="007400B1"/>
    <w:rsid w:val="00741DC2"/>
    <w:rsid w:val="00742379"/>
    <w:rsid w:val="00743171"/>
    <w:rsid w:val="0074350C"/>
    <w:rsid w:val="007436F2"/>
    <w:rsid w:val="0074395A"/>
    <w:rsid w:val="00743DBD"/>
    <w:rsid w:val="00747DBA"/>
    <w:rsid w:val="00750919"/>
    <w:rsid w:val="00750AAB"/>
    <w:rsid w:val="00751424"/>
    <w:rsid w:val="0075362B"/>
    <w:rsid w:val="00753AA3"/>
    <w:rsid w:val="00753B77"/>
    <w:rsid w:val="00755A49"/>
    <w:rsid w:val="007568F6"/>
    <w:rsid w:val="00762584"/>
    <w:rsid w:val="007647D7"/>
    <w:rsid w:val="00765509"/>
    <w:rsid w:val="007661A0"/>
    <w:rsid w:val="00766817"/>
    <w:rsid w:val="00766C5D"/>
    <w:rsid w:val="00767BE2"/>
    <w:rsid w:val="007703E6"/>
    <w:rsid w:val="00770866"/>
    <w:rsid w:val="00773392"/>
    <w:rsid w:val="00773E1B"/>
    <w:rsid w:val="007815D8"/>
    <w:rsid w:val="0078182A"/>
    <w:rsid w:val="007833C2"/>
    <w:rsid w:val="00783D6A"/>
    <w:rsid w:val="00783F67"/>
    <w:rsid w:val="0078406E"/>
    <w:rsid w:val="00784378"/>
    <w:rsid w:val="00784FB5"/>
    <w:rsid w:val="00786B3B"/>
    <w:rsid w:val="007873BD"/>
    <w:rsid w:val="00787DAA"/>
    <w:rsid w:val="00790165"/>
    <w:rsid w:val="0079483C"/>
    <w:rsid w:val="00795361"/>
    <w:rsid w:val="00797DDE"/>
    <w:rsid w:val="007A07D7"/>
    <w:rsid w:val="007A282D"/>
    <w:rsid w:val="007A2DFD"/>
    <w:rsid w:val="007A662F"/>
    <w:rsid w:val="007A7E60"/>
    <w:rsid w:val="007B00CE"/>
    <w:rsid w:val="007B0812"/>
    <w:rsid w:val="007B7A78"/>
    <w:rsid w:val="007B7CA7"/>
    <w:rsid w:val="007B7ED5"/>
    <w:rsid w:val="007C11A6"/>
    <w:rsid w:val="007C1612"/>
    <w:rsid w:val="007C2D06"/>
    <w:rsid w:val="007C54B9"/>
    <w:rsid w:val="007C5562"/>
    <w:rsid w:val="007C6FDC"/>
    <w:rsid w:val="007C7D88"/>
    <w:rsid w:val="007D0203"/>
    <w:rsid w:val="007D3033"/>
    <w:rsid w:val="007D4A4B"/>
    <w:rsid w:val="007D6BA9"/>
    <w:rsid w:val="007E02AB"/>
    <w:rsid w:val="007E02C1"/>
    <w:rsid w:val="007E0B58"/>
    <w:rsid w:val="007E2AF2"/>
    <w:rsid w:val="007E36EC"/>
    <w:rsid w:val="007E3D82"/>
    <w:rsid w:val="007E5925"/>
    <w:rsid w:val="007E7618"/>
    <w:rsid w:val="007E7663"/>
    <w:rsid w:val="007F172C"/>
    <w:rsid w:val="007F2796"/>
    <w:rsid w:val="007F5B6D"/>
    <w:rsid w:val="007F5D71"/>
    <w:rsid w:val="00800D9C"/>
    <w:rsid w:val="0080118B"/>
    <w:rsid w:val="008018F4"/>
    <w:rsid w:val="008055F8"/>
    <w:rsid w:val="00805F25"/>
    <w:rsid w:val="00807ED8"/>
    <w:rsid w:val="00811B5B"/>
    <w:rsid w:val="00814109"/>
    <w:rsid w:val="00821818"/>
    <w:rsid w:val="0082442E"/>
    <w:rsid w:val="008303EA"/>
    <w:rsid w:val="00831964"/>
    <w:rsid w:val="00831F8D"/>
    <w:rsid w:val="0083249C"/>
    <w:rsid w:val="0083254B"/>
    <w:rsid w:val="00832888"/>
    <w:rsid w:val="00832D0F"/>
    <w:rsid w:val="008348EF"/>
    <w:rsid w:val="00834DAE"/>
    <w:rsid w:val="00834E1E"/>
    <w:rsid w:val="008379D1"/>
    <w:rsid w:val="008421C4"/>
    <w:rsid w:val="00843297"/>
    <w:rsid w:val="008445C7"/>
    <w:rsid w:val="00845830"/>
    <w:rsid w:val="00847D63"/>
    <w:rsid w:val="00851929"/>
    <w:rsid w:val="00851F8C"/>
    <w:rsid w:val="00852B27"/>
    <w:rsid w:val="00853829"/>
    <w:rsid w:val="0085499F"/>
    <w:rsid w:val="00856628"/>
    <w:rsid w:val="00857A78"/>
    <w:rsid w:val="00860665"/>
    <w:rsid w:val="00862885"/>
    <w:rsid w:val="00863AE7"/>
    <w:rsid w:val="008647E8"/>
    <w:rsid w:val="00865733"/>
    <w:rsid w:val="00865D73"/>
    <w:rsid w:val="008677AE"/>
    <w:rsid w:val="00871F78"/>
    <w:rsid w:val="00872618"/>
    <w:rsid w:val="00876234"/>
    <w:rsid w:val="00880155"/>
    <w:rsid w:val="00881283"/>
    <w:rsid w:val="00882CD4"/>
    <w:rsid w:val="0088363F"/>
    <w:rsid w:val="00883D4F"/>
    <w:rsid w:val="008844B2"/>
    <w:rsid w:val="008878EE"/>
    <w:rsid w:val="008910BA"/>
    <w:rsid w:val="00891E53"/>
    <w:rsid w:val="00892AFB"/>
    <w:rsid w:val="00893C8E"/>
    <w:rsid w:val="008950F3"/>
    <w:rsid w:val="00896E1E"/>
    <w:rsid w:val="00896EA1"/>
    <w:rsid w:val="00897AAF"/>
    <w:rsid w:val="008A25ED"/>
    <w:rsid w:val="008A28C5"/>
    <w:rsid w:val="008A3022"/>
    <w:rsid w:val="008A3B57"/>
    <w:rsid w:val="008A42A6"/>
    <w:rsid w:val="008A42CA"/>
    <w:rsid w:val="008A6516"/>
    <w:rsid w:val="008A7800"/>
    <w:rsid w:val="008B00F4"/>
    <w:rsid w:val="008B0342"/>
    <w:rsid w:val="008B3A5F"/>
    <w:rsid w:val="008B3EE2"/>
    <w:rsid w:val="008B4054"/>
    <w:rsid w:val="008B4720"/>
    <w:rsid w:val="008B7BFE"/>
    <w:rsid w:val="008C02FE"/>
    <w:rsid w:val="008C2332"/>
    <w:rsid w:val="008C3E32"/>
    <w:rsid w:val="008C4343"/>
    <w:rsid w:val="008D2291"/>
    <w:rsid w:val="008D6102"/>
    <w:rsid w:val="008D667F"/>
    <w:rsid w:val="008D7EA4"/>
    <w:rsid w:val="008E1BFE"/>
    <w:rsid w:val="008E2ECD"/>
    <w:rsid w:val="008E5F36"/>
    <w:rsid w:val="008E6CCD"/>
    <w:rsid w:val="008E6E7F"/>
    <w:rsid w:val="008F035A"/>
    <w:rsid w:val="008F1F7B"/>
    <w:rsid w:val="008F23AA"/>
    <w:rsid w:val="008F46FF"/>
    <w:rsid w:val="008F53B0"/>
    <w:rsid w:val="008F570D"/>
    <w:rsid w:val="008F6A32"/>
    <w:rsid w:val="008F6F56"/>
    <w:rsid w:val="00901CB1"/>
    <w:rsid w:val="00906325"/>
    <w:rsid w:val="00906BA1"/>
    <w:rsid w:val="00907860"/>
    <w:rsid w:val="00907EC1"/>
    <w:rsid w:val="00910449"/>
    <w:rsid w:val="00910675"/>
    <w:rsid w:val="00911269"/>
    <w:rsid w:val="009154B9"/>
    <w:rsid w:val="00915556"/>
    <w:rsid w:val="00915D35"/>
    <w:rsid w:val="00916F6B"/>
    <w:rsid w:val="009202F1"/>
    <w:rsid w:val="00920BBB"/>
    <w:rsid w:val="00920ECD"/>
    <w:rsid w:val="009224B0"/>
    <w:rsid w:val="00922F28"/>
    <w:rsid w:val="00924638"/>
    <w:rsid w:val="00924F7D"/>
    <w:rsid w:val="00925FC0"/>
    <w:rsid w:val="00930473"/>
    <w:rsid w:val="00931DF5"/>
    <w:rsid w:val="00935DCA"/>
    <w:rsid w:val="009363B6"/>
    <w:rsid w:val="00936BAA"/>
    <w:rsid w:val="00937E6C"/>
    <w:rsid w:val="0094075C"/>
    <w:rsid w:val="009427BD"/>
    <w:rsid w:val="00944F77"/>
    <w:rsid w:val="00945B18"/>
    <w:rsid w:val="009461C4"/>
    <w:rsid w:val="00947D94"/>
    <w:rsid w:val="00951525"/>
    <w:rsid w:val="00952B0D"/>
    <w:rsid w:val="00953534"/>
    <w:rsid w:val="009561EC"/>
    <w:rsid w:val="009642F9"/>
    <w:rsid w:val="0096441E"/>
    <w:rsid w:val="00973540"/>
    <w:rsid w:val="0097654C"/>
    <w:rsid w:val="009767AB"/>
    <w:rsid w:val="00976805"/>
    <w:rsid w:val="009827B3"/>
    <w:rsid w:val="00982BC8"/>
    <w:rsid w:val="00982D0B"/>
    <w:rsid w:val="0098381A"/>
    <w:rsid w:val="009856AC"/>
    <w:rsid w:val="00986CE9"/>
    <w:rsid w:val="0098794B"/>
    <w:rsid w:val="0099000A"/>
    <w:rsid w:val="009907FC"/>
    <w:rsid w:val="009909B4"/>
    <w:rsid w:val="00992A6F"/>
    <w:rsid w:val="00992CC6"/>
    <w:rsid w:val="00993895"/>
    <w:rsid w:val="00997C98"/>
    <w:rsid w:val="009A0F0E"/>
    <w:rsid w:val="009A351C"/>
    <w:rsid w:val="009A38F4"/>
    <w:rsid w:val="009A39A7"/>
    <w:rsid w:val="009A4838"/>
    <w:rsid w:val="009A48F9"/>
    <w:rsid w:val="009A6117"/>
    <w:rsid w:val="009A6E2C"/>
    <w:rsid w:val="009A7006"/>
    <w:rsid w:val="009B0202"/>
    <w:rsid w:val="009B1E51"/>
    <w:rsid w:val="009B322C"/>
    <w:rsid w:val="009B332A"/>
    <w:rsid w:val="009B3DCC"/>
    <w:rsid w:val="009B481C"/>
    <w:rsid w:val="009B5A0E"/>
    <w:rsid w:val="009B73AF"/>
    <w:rsid w:val="009B7BC3"/>
    <w:rsid w:val="009C2C68"/>
    <w:rsid w:val="009C378C"/>
    <w:rsid w:val="009C6A50"/>
    <w:rsid w:val="009D07E4"/>
    <w:rsid w:val="009D6F7D"/>
    <w:rsid w:val="009E02BE"/>
    <w:rsid w:val="009E5B37"/>
    <w:rsid w:val="009E7DBE"/>
    <w:rsid w:val="009F2F0C"/>
    <w:rsid w:val="009F2F88"/>
    <w:rsid w:val="009F4678"/>
    <w:rsid w:val="009F46E4"/>
    <w:rsid w:val="009F6BCE"/>
    <w:rsid w:val="009F6F36"/>
    <w:rsid w:val="00A0082E"/>
    <w:rsid w:val="00A010A9"/>
    <w:rsid w:val="00A0406E"/>
    <w:rsid w:val="00A04364"/>
    <w:rsid w:val="00A062C4"/>
    <w:rsid w:val="00A06911"/>
    <w:rsid w:val="00A07902"/>
    <w:rsid w:val="00A07F00"/>
    <w:rsid w:val="00A14076"/>
    <w:rsid w:val="00A141BC"/>
    <w:rsid w:val="00A14509"/>
    <w:rsid w:val="00A14A33"/>
    <w:rsid w:val="00A14C10"/>
    <w:rsid w:val="00A14E9A"/>
    <w:rsid w:val="00A1728D"/>
    <w:rsid w:val="00A178C8"/>
    <w:rsid w:val="00A22651"/>
    <w:rsid w:val="00A22958"/>
    <w:rsid w:val="00A23FFE"/>
    <w:rsid w:val="00A248A9"/>
    <w:rsid w:val="00A2662B"/>
    <w:rsid w:val="00A266DE"/>
    <w:rsid w:val="00A26962"/>
    <w:rsid w:val="00A3035D"/>
    <w:rsid w:val="00A30EAF"/>
    <w:rsid w:val="00A3286F"/>
    <w:rsid w:val="00A411B0"/>
    <w:rsid w:val="00A41A9C"/>
    <w:rsid w:val="00A425EE"/>
    <w:rsid w:val="00A42769"/>
    <w:rsid w:val="00A432D1"/>
    <w:rsid w:val="00A43DEE"/>
    <w:rsid w:val="00A44308"/>
    <w:rsid w:val="00A4456D"/>
    <w:rsid w:val="00A44DA4"/>
    <w:rsid w:val="00A4665A"/>
    <w:rsid w:val="00A46878"/>
    <w:rsid w:val="00A46B27"/>
    <w:rsid w:val="00A4760A"/>
    <w:rsid w:val="00A47DDB"/>
    <w:rsid w:val="00A527D6"/>
    <w:rsid w:val="00A53703"/>
    <w:rsid w:val="00A553A9"/>
    <w:rsid w:val="00A56445"/>
    <w:rsid w:val="00A574BF"/>
    <w:rsid w:val="00A57A9E"/>
    <w:rsid w:val="00A60007"/>
    <w:rsid w:val="00A60607"/>
    <w:rsid w:val="00A61592"/>
    <w:rsid w:val="00A645F7"/>
    <w:rsid w:val="00A64884"/>
    <w:rsid w:val="00A667D3"/>
    <w:rsid w:val="00A66C32"/>
    <w:rsid w:val="00A670C9"/>
    <w:rsid w:val="00A67802"/>
    <w:rsid w:val="00A67CCA"/>
    <w:rsid w:val="00A71E18"/>
    <w:rsid w:val="00A74A10"/>
    <w:rsid w:val="00A75F72"/>
    <w:rsid w:val="00A76BF0"/>
    <w:rsid w:val="00A81BF1"/>
    <w:rsid w:val="00A835C2"/>
    <w:rsid w:val="00A85191"/>
    <w:rsid w:val="00A86277"/>
    <w:rsid w:val="00A86CA6"/>
    <w:rsid w:val="00A8721A"/>
    <w:rsid w:val="00A908DB"/>
    <w:rsid w:val="00A912F5"/>
    <w:rsid w:val="00A918FF"/>
    <w:rsid w:val="00A92D01"/>
    <w:rsid w:val="00A944E4"/>
    <w:rsid w:val="00A9517C"/>
    <w:rsid w:val="00A9675C"/>
    <w:rsid w:val="00A979F2"/>
    <w:rsid w:val="00AA0982"/>
    <w:rsid w:val="00AA2710"/>
    <w:rsid w:val="00AA5E82"/>
    <w:rsid w:val="00AA68F7"/>
    <w:rsid w:val="00AA6C57"/>
    <w:rsid w:val="00AA7576"/>
    <w:rsid w:val="00AB00E4"/>
    <w:rsid w:val="00AB16D0"/>
    <w:rsid w:val="00AB2BF0"/>
    <w:rsid w:val="00AB51C0"/>
    <w:rsid w:val="00AB6A8B"/>
    <w:rsid w:val="00AB7C93"/>
    <w:rsid w:val="00AC337B"/>
    <w:rsid w:val="00AC4FC8"/>
    <w:rsid w:val="00AC7789"/>
    <w:rsid w:val="00AD1C42"/>
    <w:rsid w:val="00AD2848"/>
    <w:rsid w:val="00AD2B99"/>
    <w:rsid w:val="00AD45B0"/>
    <w:rsid w:val="00AD4960"/>
    <w:rsid w:val="00AD66BF"/>
    <w:rsid w:val="00AD699C"/>
    <w:rsid w:val="00AD7385"/>
    <w:rsid w:val="00AE24DF"/>
    <w:rsid w:val="00AE3963"/>
    <w:rsid w:val="00AE46EE"/>
    <w:rsid w:val="00AE66E5"/>
    <w:rsid w:val="00AF0BF2"/>
    <w:rsid w:val="00AF1B35"/>
    <w:rsid w:val="00AF2825"/>
    <w:rsid w:val="00AF3B47"/>
    <w:rsid w:val="00AF667D"/>
    <w:rsid w:val="00AF67A1"/>
    <w:rsid w:val="00AF73B2"/>
    <w:rsid w:val="00AF76E4"/>
    <w:rsid w:val="00B00FD8"/>
    <w:rsid w:val="00B015EE"/>
    <w:rsid w:val="00B02781"/>
    <w:rsid w:val="00B02C31"/>
    <w:rsid w:val="00B05A51"/>
    <w:rsid w:val="00B07CCB"/>
    <w:rsid w:val="00B1045F"/>
    <w:rsid w:val="00B10E1C"/>
    <w:rsid w:val="00B1130E"/>
    <w:rsid w:val="00B117DC"/>
    <w:rsid w:val="00B12AC5"/>
    <w:rsid w:val="00B15857"/>
    <w:rsid w:val="00B165CB"/>
    <w:rsid w:val="00B17257"/>
    <w:rsid w:val="00B21D4E"/>
    <w:rsid w:val="00B25F76"/>
    <w:rsid w:val="00B26A15"/>
    <w:rsid w:val="00B270F2"/>
    <w:rsid w:val="00B27946"/>
    <w:rsid w:val="00B31515"/>
    <w:rsid w:val="00B323E3"/>
    <w:rsid w:val="00B338FC"/>
    <w:rsid w:val="00B35AB5"/>
    <w:rsid w:val="00B37143"/>
    <w:rsid w:val="00B41A02"/>
    <w:rsid w:val="00B4267E"/>
    <w:rsid w:val="00B4292A"/>
    <w:rsid w:val="00B4319F"/>
    <w:rsid w:val="00B44244"/>
    <w:rsid w:val="00B45832"/>
    <w:rsid w:val="00B459D7"/>
    <w:rsid w:val="00B47179"/>
    <w:rsid w:val="00B5114D"/>
    <w:rsid w:val="00B51E5C"/>
    <w:rsid w:val="00B52106"/>
    <w:rsid w:val="00B55E1E"/>
    <w:rsid w:val="00B6269F"/>
    <w:rsid w:val="00B64E23"/>
    <w:rsid w:val="00B67EAF"/>
    <w:rsid w:val="00B71017"/>
    <w:rsid w:val="00B71403"/>
    <w:rsid w:val="00B721DC"/>
    <w:rsid w:val="00B74058"/>
    <w:rsid w:val="00B7414D"/>
    <w:rsid w:val="00B77A49"/>
    <w:rsid w:val="00B831EB"/>
    <w:rsid w:val="00B83B33"/>
    <w:rsid w:val="00B83EA7"/>
    <w:rsid w:val="00B84EA6"/>
    <w:rsid w:val="00B90261"/>
    <w:rsid w:val="00B91C19"/>
    <w:rsid w:val="00B91EDE"/>
    <w:rsid w:val="00B95B79"/>
    <w:rsid w:val="00B9639B"/>
    <w:rsid w:val="00BA1ECB"/>
    <w:rsid w:val="00BA3B49"/>
    <w:rsid w:val="00BA41B7"/>
    <w:rsid w:val="00BA5AF7"/>
    <w:rsid w:val="00BA5C6E"/>
    <w:rsid w:val="00BA76E1"/>
    <w:rsid w:val="00BB0338"/>
    <w:rsid w:val="00BB1FD7"/>
    <w:rsid w:val="00BB67D6"/>
    <w:rsid w:val="00BB6814"/>
    <w:rsid w:val="00BB716A"/>
    <w:rsid w:val="00BB7BD7"/>
    <w:rsid w:val="00BB7F93"/>
    <w:rsid w:val="00BC1230"/>
    <w:rsid w:val="00BC2658"/>
    <w:rsid w:val="00BC37B3"/>
    <w:rsid w:val="00BC4435"/>
    <w:rsid w:val="00BC448F"/>
    <w:rsid w:val="00BC497D"/>
    <w:rsid w:val="00BC6CCE"/>
    <w:rsid w:val="00BC6EC0"/>
    <w:rsid w:val="00BC78BE"/>
    <w:rsid w:val="00BD1391"/>
    <w:rsid w:val="00BD477A"/>
    <w:rsid w:val="00BD5A96"/>
    <w:rsid w:val="00BD6C7D"/>
    <w:rsid w:val="00BD71CB"/>
    <w:rsid w:val="00BE038B"/>
    <w:rsid w:val="00BE1790"/>
    <w:rsid w:val="00BE1D28"/>
    <w:rsid w:val="00BE3024"/>
    <w:rsid w:val="00BE67D2"/>
    <w:rsid w:val="00BF2635"/>
    <w:rsid w:val="00BF3176"/>
    <w:rsid w:val="00BF3D75"/>
    <w:rsid w:val="00BF4171"/>
    <w:rsid w:val="00BF4CE6"/>
    <w:rsid w:val="00BF5077"/>
    <w:rsid w:val="00BF5BE9"/>
    <w:rsid w:val="00C0068D"/>
    <w:rsid w:val="00C0752C"/>
    <w:rsid w:val="00C11538"/>
    <w:rsid w:val="00C117A7"/>
    <w:rsid w:val="00C1191B"/>
    <w:rsid w:val="00C146F6"/>
    <w:rsid w:val="00C15B11"/>
    <w:rsid w:val="00C15F7B"/>
    <w:rsid w:val="00C2088C"/>
    <w:rsid w:val="00C22DE1"/>
    <w:rsid w:val="00C270DE"/>
    <w:rsid w:val="00C272F7"/>
    <w:rsid w:val="00C27673"/>
    <w:rsid w:val="00C312D4"/>
    <w:rsid w:val="00C32152"/>
    <w:rsid w:val="00C33DD4"/>
    <w:rsid w:val="00C3453D"/>
    <w:rsid w:val="00C35772"/>
    <w:rsid w:val="00C361F5"/>
    <w:rsid w:val="00C3682E"/>
    <w:rsid w:val="00C36F81"/>
    <w:rsid w:val="00C372C0"/>
    <w:rsid w:val="00C374CE"/>
    <w:rsid w:val="00C43FAF"/>
    <w:rsid w:val="00C51DB1"/>
    <w:rsid w:val="00C522AD"/>
    <w:rsid w:val="00C53773"/>
    <w:rsid w:val="00C555B3"/>
    <w:rsid w:val="00C55AAA"/>
    <w:rsid w:val="00C56628"/>
    <w:rsid w:val="00C62897"/>
    <w:rsid w:val="00C6539C"/>
    <w:rsid w:val="00C665CB"/>
    <w:rsid w:val="00C72246"/>
    <w:rsid w:val="00C737B9"/>
    <w:rsid w:val="00C737DF"/>
    <w:rsid w:val="00C765F8"/>
    <w:rsid w:val="00C766E8"/>
    <w:rsid w:val="00C80287"/>
    <w:rsid w:val="00C819F3"/>
    <w:rsid w:val="00C81EFB"/>
    <w:rsid w:val="00C8366D"/>
    <w:rsid w:val="00C83C21"/>
    <w:rsid w:val="00C85CD6"/>
    <w:rsid w:val="00C85E98"/>
    <w:rsid w:val="00C87316"/>
    <w:rsid w:val="00C87FDA"/>
    <w:rsid w:val="00C90E9E"/>
    <w:rsid w:val="00C917B7"/>
    <w:rsid w:val="00C955BD"/>
    <w:rsid w:val="00C97153"/>
    <w:rsid w:val="00CA018D"/>
    <w:rsid w:val="00CA0833"/>
    <w:rsid w:val="00CA30B2"/>
    <w:rsid w:val="00CA4804"/>
    <w:rsid w:val="00CA4BF0"/>
    <w:rsid w:val="00CA6CBC"/>
    <w:rsid w:val="00CA7103"/>
    <w:rsid w:val="00CB03D7"/>
    <w:rsid w:val="00CB1909"/>
    <w:rsid w:val="00CB5403"/>
    <w:rsid w:val="00CB7BBE"/>
    <w:rsid w:val="00CC0729"/>
    <w:rsid w:val="00CC08E4"/>
    <w:rsid w:val="00CC0950"/>
    <w:rsid w:val="00CC23DA"/>
    <w:rsid w:val="00CC3039"/>
    <w:rsid w:val="00CC3492"/>
    <w:rsid w:val="00CC759A"/>
    <w:rsid w:val="00CC77CA"/>
    <w:rsid w:val="00CD25E1"/>
    <w:rsid w:val="00CD30CB"/>
    <w:rsid w:val="00CE072B"/>
    <w:rsid w:val="00CE088C"/>
    <w:rsid w:val="00CE0CEB"/>
    <w:rsid w:val="00CE1C26"/>
    <w:rsid w:val="00CE1D61"/>
    <w:rsid w:val="00CE2F79"/>
    <w:rsid w:val="00CE369E"/>
    <w:rsid w:val="00CE69FC"/>
    <w:rsid w:val="00CF05DF"/>
    <w:rsid w:val="00CF0862"/>
    <w:rsid w:val="00CF1E8A"/>
    <w:rsid w:val="00CF7765"/>
    <w:rsid w:val="00CF7CEC"/>
    <w:rsid w:val="00D00151"/>
    <w:rsid w:val="00D0071A"/>
    <w:rsid w:val="00D00D2F"/>
    <w:rsid w:val="00D01043"/>
    <w:rsid w:val="00D01D89"/>
    <w:rsid w:val="00D058C1"/>
    <w:rsid w:val="00D05D64"/>
    <w:rsid w:val="00D0641C"/>
    <w:rsid w:val="00D0676A"/>
    <w:rsid w:val="00D068D5"/>
    <w:rsid w:val="00D06F1B"/>
    <w:rsid w:val="00D1333D"/>
    <w:rsid w:val="00D13C91"/>
    <w:rsid w:val="00D14C99"/>
    <w:rsid w:val="00D14D44"/>
    <w:rsid w:val="00D15533"/>
    <w:rsid w:val="00D15D1F"/>
    <w:rsid w:val="00D15EF1"/>
    <w:rsid w:val="00D24350"/>
    <w:rsid w:val="00D25268"/>
    <w:rsid w:val="00D256D3"/>
    <w:rsid w:val="00D25F3F"/>
    <w:rsid w:val="00D26976"/>
    <w:rsid w:val="00D276F4"/>
    <w:rsid w:val="00D30A68"/>
    <w:rsid w:val="00D314A4"/>
    <w:rsid w:val="00D31FF5"/>
    <w:rsid w:val="00D335A9"/>
    <w:rsid w:val="00D33851"/>
    <w:rsid w:val="00D36794"/>
    <w:rsid w:val="00D367F2"/>
    <w:rsid w:val="00D4235E"/>
    <w:rsid w:val="00D432C7"/>
    <w:rsid w:val="00D434FE"/>
    <w:rsid w:val="00D43587"/>
    <w:rsid w:val="00D45B66"/>
    <w:rsid w:val="00D4686A"/>
    <w:rsid w:val="00D46B8B"/>
    <w:rsid w:val="00D47DA8"/>
    <w:rsid w:val="00D51288"/>
    <w:rsid w:val="00D51952"/>
    <w:rsid w:val="00D51C30"/>
    <w:rsid w:val="00D527CB"/>
    <w:rsid w:val="00D535D7"/>
    <w:rsid w:val="00D53D2E"/>
    <w:rsid w:val="00D5419C"/>
    <w:rsid w:val="00D567EF"/>
    <w:rsid w:val="00D608E8"/>
    <w:rsid w:val="00D61FE0"/>
    <w:rsid w:val="00D62E40"/>
    <w:rsid w:val="00D63ACF"/>
    <w:rsid w:val="00D63E35"/>
    <w:rsid w:val="00D640C7"/>
    <w:rsid w:val="00D64740"/>
    <w:rsid w:val="00D64C60"/>
    <w:rsid w:val="00D65286"/>
    <w:rsid w:val="00D652B2"/>
    <w:rsid w:val="00D668B2"/>
    <w:rsid w:val="00D675F1"/>
    <w:rsid w:val="00D7087F"/>
    <w:rsid w:val="00D70FAF"/>
    <w:rsid w:val="00D74D8B"/>
    <w:rsid w:val="00D754C2"/>
    <w:rsid w:val="00D813F9"/>
    <w:rsid w:val="00D82833"/>
    <w:rsid w:val="00D830FE"/>
    <w:rsid w:val="00D84B9D"/>
    <w:rsid w:val="00D85311"/>
    <w:rsid w:val="00D8724A"/>
    <w:rsid w:val="00D874F1"/>
    <w:rsid w:val="00D8787B"/>
    <w:rsid w:val="00D907CC"/>
    <w:rsid w:val="00D90B76"/>
    <w:rsid w:val="00D91C1E"/>
    <w:rsid w:val="00D921B4"/>
    <w:rsid w:val="00D956F5"/>
    <w:rsid w:val="00D9596D"/>
    <w:rsid w:val="00D96E92"/>
    <w:rsid w:val="00D9780F"/>
    <w:rsid w:val="00D97A2A"/>
    <w:rsid w:val="00DA11CA"/>
    <w:rsid w:val="00DA1C11"/>
    <w:rsid w:val="00DA1DFC"/>
    <w:rsid w:val="00DA381E"/>
    <w:rsid w:val="00DA3E65"/>
    <w:rsid w:val="00DA4DEF"/>
    <w:rsid w:val="00DA5FE0"/>
    <w:rsid w:val="00DA6003"/>
    <w:rsid w:val="00DA676D"/>
    <w:rsid w:val="00DA7A42"/>
    <w:rsid w:val="00DB1027"/>
    <w:rsid w:val="00DB406D"/>
    <w:rsid w:val="00DB528C"/>
    <w:rsid w:val="00DB56EB"/>
    <w:rsid w:val="00DB599A"/>
    <w:rsid w:val="00DB7FD3"/>
    <w:rsid w:val="00DC005F"/>
    <w:rsid w:val="00DC1AFF"/>
    <w:rsid w:val="00DC4A50"/>
    <w:rsid w:val="00DC5877"/>
    <w:rsid w:val="00DC66FB"/>
    <w:rsid w:val="00DD03C2"/>
    <w:rsid w:val="00DD1367"/>
    <w:rsid w:val="00DD1641"/>
    <w:rsid w:val="00DD1D97"/>
    <w:rsid w:val="00DD2A8E"/>
    <w:rsid w:val="00DD53F1"/>
    <w:rsid w:val="00DE031B"/>
    <w:rsid w:val="00DE1984"/>
    <w:rsid w:val="00DE1F71"/>
    <w:rsid w:val="00DE2C9C"/>
    <w:rsid w:val="00DE4E96"/>
    <w:rsid w:val="00DE5592"/>
    <w:rsid w:val="00DF4AF2"/>
    <w:rsid w:val="00DF5FE2"/>
    <w:rsid w:val="00DF65F0"/>
    <w:rsid w:val="00DF783C"/>
    <w:rsid w:val="00DF79D7"/>
    <w:rsid w:val="00E0000B"/>
    <w:rsid w:val="00E007AF"/>
    <w:rsid w:val="00E02509"/>
    <w:rsid w:val="00E052DD"/>
    <w:rsid w:val="00E05854"/>
    <w:rsid w:val="00E060F5"/>
    <w:rsid w:val="00E06414"/>
    <w:rsid w:val="00E0698B"/>
    <w:rsid w:val="00E0777B"/>
    <w:rsid w:val="00E07813"/>
    <w:rsid w:val="00E12902"/>
    <w:rsid w:val="00E15905"/>
    <w:rsid w:val="00E16957"/>
    <w:rsid w:val="00E25179"/>
    <w:rsid w:val="00E259E9"/>
    <w:rsid w:val="00E272D3"/>
    <w:rsid w:val="00E306A4"/>
    <w:rsid w:val="00E32D21"/>
    <w:rsid w:val="00E369F8"/>
    <w:rsid w:val="00E36CE7"/>
    <w:rsid w:val="00E423E1"/>
    <w:rsid w:val="00E42878"/>
    <w:rsid w:val="00E4479D"/>
    <w:rsid w:val="00E46E5D"/>
    <w:rsid w:val="00E47FEC"/>
    <w:rsid w:val="00E5041C"/>
    <w:rsid w:val="00E51315"/>
    <w:rsid w:val="00E51A5C"/>
    <w:rsid w:val="00E533D3"/>
    <w:rsid w:val="00E563EA"/>
    <w:rsid w:val="00E56E75"/>
    <w:rsid w:val="00E57F8A"/>
    <w:rsid w:val="00E63B82"/>
    <w:rsid w:val="00E65A55"/>
    <w:rsid w:val="00E67737"/>
    <w:rsid w:val="00E71F08"/>
    <w:rsid w:val="00E7221D"/>
    <w:rsid w:val="00E772F8"/>
    <w:rsid w:val="00E81023"/>
    <w:rsid w:val="00E81DAD"/>
    <w:rsid w:val="00E82F6F"/>
    <w:rsid w:val="00E8449D"/>
    <w:rsid w:val="00E85917"/>
    <w:rsid w:val="00E86CE6"/>
    <w:rsid w:val="00E9035E"/>
    <w:rsid w:val="00E90C9A"/>
    <w:rsid w:val="00E924CB"/>
    <w:rsid w:val="00E939D0"/>
    <w:rsid w:val="00E9483C"/>
    <w:rsid w:val="00E96546"/>
    <w:rsid w:val="00E9745F"/>
    <w:rsid w:val="00EA0203"/>
    <w:rsid w:val="00EA04DD"/>
    <w:rsid w:val="00EA2314"/>
    <w:rsid w:val="00EA6FA1"/>
    <w:rsid w:val="00EA716B"/>
    <w:rsid w:val="00EA7589"/>
    <w:rsid w:val="00EB0E83"/>
    <w:rsid w:val="00EB19AB"/>
    <w:rsid w:val="00EB3A89"/>
    <w:rsid w:val="00EB6233"/>
    <w:rsid w:val="00EC312F"/>
    <w:rsid w:val="00EC623A"/>
    <w:rsid w:val="00ED16C4"/>
    <w:rsid w:val="00ED1FF5"/>
    <w:rsid w:val="00ED2365"/>
    <w:rsid w:val="00ED2661"/>
    <w:rsid w:val="00ED4C3D"/>
    <w:rsid w:val="00ED63D7"/>
    <w:rsid w:val="00ED6BE4"/>
    <w:rsid w:val="00EE03CF"/>
    <w:rsid w:val="00EE2362"/>
    <w:rsid w:val="00EE2B9D"/>
    <w:rsid w:val="00EE4132"/>
    <w:rsid w:val="00EE4A1A"/>
    <w:rsid w:val="00EE6FDA"/>
    <w:rsid w:val="00EF160D"/>
    <w:rsid w:val="00EF3BF4"/>
    <w:rsid w:val="00EF69E2"/>
    <w:rsid w:val="00EF6C40"/>
    <w:rsid w:val="00F01107"/>
    <w:rsid w:val="00F0350E"/>
    <w:rsid w:val="00F11AB2"/>
    <w:rsid w:val="00F123DF"/>
    <w:rsid w:val="00F12882"/>
    <w:rsid w:val="00F13D28"/>
    <w:rsid w:val="00F15B6E"/>
    <w:rsid w:val="00F15DF6"/>
    <w:rsid w:val="00F16490"/>
    <w:rsid w:val="00F16EF4"/>
    <w:rsid w:val="00F21C26"/>
    <w:rsid w:val="00F23142"/>
    <w:rsid w:val="00F23D6D"/>
    <w:rsid w:val="00F23EA6"/>
    <w:rsid w:val="00F240CB"/>
    <w:rsid w:val="00F25AB9"/>
    <w:rsid w:val="00F26048"/>
    <w:rsid w:val="00F26523"/>
    <w:rsid w:val="00F2705A"/>
    <w:rsid w:val="00F27D6A"/>
    <w:rsid w:val="00F30A41"/>
    <w:rsid w:val="00F32171"/>
    <w:rsid w:val="00F339DF"/>
    <w:rsid w:val="00F34521"/>
    <w:rsid w:val="00F34EB2"/>
    <w:rsid w:val="00F40815"/>
    <w:rsid w:val="00F40E61"/>
    <w:rsid w:val="00F412AD"/>
    <w:rsid w:val="00F42CFF"/>
    <w:rsid w:val="00F44F82"/>
    <w:rsid w:val="00F45332"/>
    <w:rsid w:val="00F46FE1"/>
    <w:rsid w:val="00F508D0"/>
    <w:rsid w:val="00F5200B"/>
    <w:rsid w:val="00F522C4"/>
    <w:rsid w:val="00F5384C"/>
    <w:rsid w:val="00F559B1"/>
    <w:rsid w:val="00F564AC"/>
    <w:rsid w:val="00F57645"/>
    <w:rsid w:val="00F5774C"/>
    <w:rsid w:val="00F62761"/>
    <w:rsid w:val="00F62861"/>
    <w:rsid w:val="00F636A1"/>
    <w:rsid w:val="00F6411E"/>
    <w:rsid w:val="00F70746"/>
    <w:rsid w:val="00F71BDB"/>
    <w:rsid w:val="00F724AE"/>
    <w:rsid w:val="00F74230"/>
    <w:rsid w:val="00F74E34"/>
    <w:rsid w:val="00F76EB0"/>
    <w:rsid w:val="00F807CE"/>
    <w:rsid w:val="00F81CA4"/>
    <w:rsid w:val="00F82511"/>
    <w:rsid w:val="00F831D3"/>
    <w:rsid w:val="00F869CC"/>
    <w:rsid w:val="00F871BA"/>
    <w:rsid w:val="00F90570"/>
    <w:rsid w:val="00F9072A"/>
    <w:rsid w:val="00F91663"/>
    <w:rsid w:val="00F94D4E"/>
    <w:rsid w:val="00F95C3F"/>
    <w:rsid w:val="00F97BB1"/>
    <w:rsid w:val="00FA04ED"/>
    <w:rsid w:val="00FA1D1F"/>
    <w:rsid w:val="00FA2D33"/>
    <w:rsid w:val="00FA6C5C"/>
    <w:rsid w:val="00FB2001"/>
    <w:rsid w:val="00FB7440"/>
    <w:rsid w:val="00FB74F0"/>
    <w:rsid w:val="00FC004D"/>
    <w:rsid w:val="00FC1840"/>
    <w:rsid w:val="00FC19A4"/>
    <w:rsid w:val="00FC3B02"/>
    <w:rsid w:val="00FC4290"/>
    <w:rsid w:val="00FC4FB0"/>
    <w:rsid w:val="00FC5113"/>
    <w:rsid w:val="00FD10BD"/>
    <w:rsid w:val="00FD1BC9"/>
    <w:rsid w:val="00FD1D6C"/>
    <w:rsid w:val="00FD2128"/>
    <w:rsid w:val="00FD27C3"/>
    <w:rsid w:val="00FD34E9"/>
    <w:rsid w:val="00FD4754"/>
    <w:rsid w:val="00FD4967"/>
    <w:rsid w:val="00FD5680"/>
    <w:rsid w:val="00FD6533"/>
    <w:rsid w:val="00FE1C85"/>
    <w:rsid w:val="00FE25EA"/>
    <w:rsid w:val="00FE35D3"/>
    <w:rsid w:val="00FE3E3C"/>
    <w:rsid w:val="00FE3F39"/>
    <w:rsid w:val="00FE5571"/>
    <w:rsid w:val="00FE5A5C"/>
    <w:rsid w:val="00FE6F3F"/>
    <w:rsid w:val="00FE730A"/>
    <w:rsid w:val="00FF0CAB"/>
    <w:rsid w:val="00FF1FF6"/>
    <w:rsid w:val="00FF6446"/>
    <w:rsid w:val="00FF681D"/>
    <w:rsid w:val="035C0656"/>
    <w:rsid w:val="036CE224"/>
    <w:rsid w:val="08200287"/>
    <w:rsid w:val="0CBED560"/>
    <w:rsid w:val="10CA6325"/>
    <w:rsid w:val="1C17A598"/>
    <w:rsid w:val="2C88120A"/>
    <w:rsid w:val="2CBBFD09"/>
    <w:rsid w:val="2E11B84C"/>
    <w:rsid w:val="3177F08C"/>
    <w:rsid w:val="327279CB"/>
    <w:rsid w:val="39881CE6"/>
    <w:rsid w:val="3B2ECFF5"/>
    <w:rsid w:val="44AC5A1E"/>
    <w:rsid w:val="462112AA"/>
    <w:rsid w:val="46482A7F"/>
    <w:rsid w:val="48A958F2"/>
    <w:rsid w:val="4D6D2252"/>
    <w:rsid w:val="4E589F88"/>
    <w:rsid w:val="4ED6E18C"/>
    <w:rsid w:val="4F8779D0"/>
    <w:rsid w:val="5021DD66"/>
    <w:rsid w:val="52023A66"/>
    <w:rsid w:val="60DFCB25"/>
    <w:rsid w:val="64634DEA"/>
    <w:rsid w:val="690D9021"/>
    <w:rsid w:val="6A7E2347"/>
    <w:rsid w:val="6B6361DC"/>
    <w:rsid w:val="6C0DD5E5"/>
    <w:rsid w:val="70B64F37"/>
    <w:rsid w:val="75A767F3"/>
    <w:rsid w:val="776B1F68"/>
    <w:rsid w:val="776D1DF9"/>
    <w:rsid w:val="7C65D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9EF8"/>
  <w15:docId w15:val="{257C9B22-EEA4-4D19-A4AA-D765C33B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uiPriority w:val="9"/>
    <w:qFormat/>
    <w:pPr>
      <w:ind w:left="113"/>
      <w:outlineLvl w:val="0"/>
    </w:pPr>
    <w:rPr>
      <w:rFonts w:ascii="Arial" w:eastAsia="Arial" w:hAnsi="Arial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spacing w:before="74"/>
      <w:ind w:left="402"/>
    </w:pPr>
    <w:rPr>
      <w:rFonts w:ascii="Arial" w:eastAsia="Arial" w:hAnsi="Arial"/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72C0"/>
  </w:style>
  <w:style w:type="paragraph" w:styleId="Bunntekst">
    <w:name w:val="footer"/>
    <w:basedOn w:val="Normal"/>
    <w:link w:val="Bunn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72C0"/>
  </w:style>
  <w:style w:type="character" w:styleId="Hyperkobling">
    <w:name w:val="Hyperlink"/>
    <w:basedOn w:val="Standardskriftforavsnitt"/>
    <w:uiPriority w:val="99"/>
    <w:unhideWhenUsed/>
    <w:rsid w:val="00862885"/>
    <w:rPr>
      <w:color w:val="0000FF" w:themeColor="hyperlink"/>
      <w:u w:val="single"/>
    </w:rPr>
  </w:style>
  <w:style w:type="character" w:styleId="Ulstomtale">
    <w:name w:val="Unresolved Mention"/>
    <w:uiPriority w:val="99"/>
    <w:unhideWhenUsed/>
    <w:rsid w:val="00862885"/>
    <w:rPr>
      <w:color w:val="605E5C"/>
      <w:shd w:val="clear" w:color="auto" w:fill="E1DFDD"/>
    </w:rPr>
  </w:style>
  <w:style w:type="character" w:styleId="Omtale">
    <w:name w:val="Mention"/>
    <w:uiPriority w:val="99"/>
    <w:unhideWhenUsed/>
    <w:rsid w:val="00732461"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unhideWhenUsed/>
    <w:rsid w:val="00732461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732461"/>
    <w:rPr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732461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23DF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123DF"/>
    <w:rPr>
      <w:b/>
      <w:bCs/>
      <w:sz w:val="20"/>
      <w:szCs w:val="20"/>
    </w:rPr>
  </w:style>
  <w:style w:type="character" w:styleId="Plassholdertekst">
    <w:name w:val="Placeholder Text"/>
    <w:uiPriority w:val="99"/>
    <w:semiHidden/>
    <w:rsid w:val="00935DCA"/>
    <w:rPr>
      <w:color w:val="808080"/>
    </w:rPr>
  </w:style>
  <w:style w:type="table" w:styleId="Tabellrutenett">
    <w:name w:val="Table Grid"/>
    <w:basedOn w:val="Vanligtabell"/>
    <w:uiPriority w:val="39"/>
    <w:rsid w:val="00A5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993895"/>
    <w:pPr>
      <w:widowControl/>
    </w:pPr>
  </w:style>
  <w:style w:type="character" w:styleId="Fulgthyperkobling">
    <w:name w:val="FollowedHyperlink"/>
    <w:basedOn w:val="Standardskriftforavsnitt"/>
    <w:uiPriority w:val="99"/>
    <w:semiHidden/>
    <w:unhideWhenUsed/>
    <w:rsid w:val="00973540"/>
    <w:rPr>
      <w:color w:val="800080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714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link w:val="Tittel"/>
    <w:uiPriority w:val="10"/>
    <w:rsid w:val="00B7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rdtekstTegn">
    <w:name w:val="Brødtekst Tegn"/>
    <w:basedOn w:val="Standardskriftforavsnitt"/>
    <w:link w:val="Brdtekst"/>
    <w:uiPriority w:val="1"/>
    <w:rsid w:val="00FE6F3F"/>
    <w:rPr>
      <w:rFonts w:ascii="Arial" w:eastAsia="Arial" w:hAnsi="Arial"/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023A9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23A9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02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atnett.no/for-aktorer-i-kraftbransjen/nettkapasitet-til-produksjon-og-forbr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hyperlink" Target="mailto:tilknytning@statnett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tatnett.no/globalassets/for-aktorer-i-kraftsystemet/tilknytning/evalueringsskjema-for-modenhet.xls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atnett.no/for-aktorer-i-kraftbransjen/nettkapasitet-til-produksjon-og-forbruk/foresporsler-og-reservasjon-i-nett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8E39A29-316A-4965-B55B-E7E8ADE3FAE9}">
    <t:Anchor>
      <t:Comment id="1894367407"/>
    </t:Anchor>
    <t:History>
      <t:Event id="{36778A1F-6520-46F8-8946-8E1DE880417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Create/>
      </t:Event>
      <t:Event id="{723A02E7-525B-42C3-AE03-479F5B6FD087}" time="2022-05-18T06:42:48.982Z">
        <t:Attribution userId="S::lars.erik.johansen@statnett.no::bbe44433-432c-4c00-96e7-e2008ad73973" userProvider="AD" userName="Lars Erik Johansen"/>
        <t:Anchor>
          <t:Comment id="1894367407"/>
        </t:Anchor>
        <t:Assign userId="S::runar.moseby@statnett.no::d195cbcc-9c67-426b-ba85-74d4479d9ce5" userProvider="AD" userName="Runar Moseby"/>
      </t:Event>
      <t:Event id="{C55885D4-3124-4A62-B763-7614D7131E6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SetTitle title="@Runar Moseby Kunne vi er be om 25-50-75-100% for sannsynlighet? vil det ha noe effekt?"/>
      </t:Event>
    </t:History>
  </t:Task>
  <t:Task id="{25BF75FD-4B24-47DC-BA4B-024B62FF037D}">
    <t:Anchor>
      <t:Comment id="443808407"/>
    </t:Anchor>
    <t:History>
      <t:Event id="{71207D4C-20CF-4C93-A430-61BECFE9492E}" time="2022-05-18T06:45:25.204Z">
        <t:Attribution userId="S::lars.erik.johansen@statnett.no::bbe44433-432c-4c00-96e7-e2008ad73973" userProvider="AD" userName="Lars Erik Johansen"/>
        <t:Anchor>
          <t:Comment id="443808407"/>
        </t:Anchor>
        <t:Create/>
      </t:Event>
      <t:Event id="{DC1815E1-2BDD-4C46-A92E-13CFCC4D0F35}" time="2022-05-18T06:45:25.204Z">
        <t:Attribution userId="S::lars.erik.johansen@statnett.no::bbe44433-432c-4c00-96e7-e2008ad73973" userProvider="AD" userName="Lars Erik Johansen"/>
        <t:Anchor>
          <t:Comment id="443808407"/>
        </t:Anchor>
        <t:Assign userId="S::runar.moseby@statnett.no::d195cbcc-9c67-426b-ba85-74d4479d9ce5" userProvider="AD" userName="Runar Moseby"/>
      </t:Event>
      <t:Event id="{B49AE5D7-7A2D-4619-A641-17C10BB7A5D6}" time="2022-05-18T06:45:25.204Z">
        <t:Attribution userId="S::lars.erik.johansen@statnett.no::bbe44433-432c-4c00-96e7-e2008ad73973" userProvider="AD" userName="Lars Erik Johansen"/>
        <t:Anchor>
          <t:Comment id="443808407"/>
        </t:Anchor>
        <t:SetTitle title="@Runar Moseby Her bør vi forklare hva vi er ute etter. Eks en fremdriftsplan med beslutningspunkter(evnet.hvilke)"/>
      </t:Event>
    </t:History>
  </t:Task>
  <t:Task id="{B53BE0F5-55B1-4081-AD95-FCA650B30B92}">
    <t:Anchor>
      <t:Comment id="344010785"/>
    </t:Anchor>
    <t:History>
      <t:Event id="{59826A1B-1B2B-48D0-8DFE-85CEA57D6DE8}" time="2022-05-18T06:47:38.429Z">
        <t:Attribution userId="S::lars.erik.johansen@statnett.no::bbe44433-432c-4c00-96e7-e2008ad73973" userProvider="AD" userName="Lars Erik Johansen"/>
        <t:Anchor>
          <t:Comment id="344010785"/>
        </t:Anchor>
        <t:Create/>
      </t:Event>
      <t:Event id="{C99A665F-5F88-42D4-A7A1-FC26F8BD0102}" time="2022-05-18T06:47:38.429Z">
        <t:Attribution userId="S::lars.erik.johansen@statnett.no::bbe44433-432c-4c00-96e7-e2008ad73973" userProvider="AD" userName="Lars Erik Johansen"/>
        <t:Anchor>
          <t:Comment id="344010785"/>
        </t:Anchor>
        <t:Assign userId="S::runar.moseby@statnett.no::d195cbcc-9c67-426b-ba85-74d4479d9ce5" userProvider="AD" userName="Runar Moseby"/>
      </t:Event>
      <t:Event id="{A7056C3B-7721-4393-A053-AE00FCEBC680}" time="2022-05-18T06:47:38.429Z">
        <t:Attribution userId="S::lars.erik.johansen@statnett.no::bbe44433-432c-4c00-96e7-e2008ad73973" userProvider="AD" userName="Lars Erik Johansen"/>
        <t:Anchor>
          <t:Comment id="344010785"/>
        </t:Anchor>
        <t:SetTitle title="@Runar Moseby I transmisjonsnettet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0CCF8BBF9B4C3CB1DB5B13834E2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5E9F6-598A-4D0B-ADB2-3AF75E52F2C1}"/>
      </w:docPartPr>
      <w:docPartBody>
        <w:p w:rsidR="007D3033" w:rsidRDefault="007D3033">
          <w:pPr>
            <w:pStyle w:val="E20CCF8BBF9B4C3CB1DB5B13834E2099"/>
          </w:pPr>
          <w:r w:rsidRPr="00831964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D787D22AD024D53AA1A04EB7407BA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DFFBB8-80B6-4D70-ABE5-340A5627A99F}"/>
      </w:docPartPr>
      <w:docPartBody>
        <w:p w:rsidR="007D3033" w:rsidRDefault="007D3033">
          <w:pPr>
            <w:pStyle w:val="ED787D22AD024D53AA1A04EB7407BAB2"/>
          </w:pPr>
          <w:r w:rsidRPr="00205FB5">
            <w:rPr>
              <w:rStyle w:val="Plassholdertekst"/>
            </w:rPr>
            <w:t>Velg et element.</w:t>
          </w:r>
        </w:p>
      </w:docPartBody>
    </w:docPart>
    <w:docPart>
      <w:docPartPr>
        <w:name w:val="27224F55379B4D1880D22D7D67AC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939C60-A289-4808-9D87-BD086FECC46A}"/>
      </w:docPartPr>
      <w:docPartBody>
        <w:p w:rsidR="009C6902" w:rsidRDefault="009A0F0E" w:rsidP="009A0F0E">
          <w:pPr>
            <w:pStyle w:val="27224F55379B4D1880D22D7D67AC2B69"/>
          </w:pPr>
          <w:r w:rsidRPr="00730AC2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3"/>
    <w:rsid w:val="0000229E"/>
    <w:rsid w:val="000115FE"/>
    <w:rsid w:val="00047781"/>
    <w:rsid w:val="00082891"/>
    <w:rsid w:val="00147976"/>
    <w:rsid w:val="00183A9C"/>
    <w:rsid w:val="00285E82"/>
    <w:rsid w:val="002934C7"/>
    <w:rsid w:val="002F695A"/>
    <w:rsid w:val="002F7903"/>
    <w:rsid w:val="00316D0A"/>
    <w:rsid w:val="0039025C"/>
    <w:rsid w:val="003D2A88"/>
    <w:rsid w:val="003E0BC0"/>
    <w:rsid w:val="004055AD"/>
    <w:rsid w:val="00432B8C"/>
    <w:rsid w:val="00493223"/>
    <w:rsid w:val="005966C6"/>
    <w:rsid w:val="00596F70"/>
    <w:rsid w:val="005F172F"/>
    <w:rsid w:val="00657AD0"/>
    <w:rsid w:val="006F408E"/>
    <w:rsid w:val="00724E56"/>
    <w:rsid w:val="007568F6"/>
    <w:rsid w:val="00762584"/>
    <w:rsid w:val="00797DDE"/>
    <w:rsid w:val="007A0BB3"/>
    <w:rsid w:val="007D3033"/>
    <w:rsid w:val="008462DF"/>
    <w:rsid w:val="008B4054"/>
    <w:rsid w:val="008F2CCB"/>
    <w:rsid w:val="0092536E"/>
    <w:rsid w:val="00987660"/>
    <w:rsid w:val="009909B4"/>
    <w:rsid w:val="009A0F0E"/>
    <w:rsid w:val="009C6902"/>
    <w:rsid w:val="00A0082E"/>
    <w:rsid w:val="00A7703B"/>
    <w:rsid w:val="00AD2925"/>
    <w:rsid w:val="00B10403"/>
    <w:rsid w:val="00C830DA"/>
    <w:rsid w:val="00D15EF1"/>
    <w:rsid w:val="00D91C1E"/>
    <w:rsid w:val="00DB6E1B"/>
    <w:rsid w:val="00E125FE"/>
    <w:rsid w:val="00EF7030"/>
    <w:rsid w:val="00F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9A0F0E"/>
    <w:rPr>
      <w:color w:val="808080"/>
    </w:rPr>
  </w:style>
  <w:style w:type="paragraph" w:customStyle="1" w:styleId="E20CCF8BBF9B4C3CB1DB5B13834E2099">
    <w:name w:val="E20CCF8BBF9B4C3CB1DB5B13834E2099"/>
  </w:style>
  <w:style w:type="paragraph" w:customStyle="1" w:styleId="ED787D22AD024D53AA1A04EB7407BAB2">
    <w:name w:val="ED787D22AD024D53AA1A04EB7407BAB2"/>
  </w:style>
  <w:style w:type="paragraph" w:customStyle="1" w:styleId="27224F55379B4D1880D22D7D67AC2B69">
    <w:name w:val="27224F55379B4D1880D22D7D67AC2B69"/>
    <w:rsid w:val="009A0F0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0C84AF6EA5F4AA61DA9037623CDE1" ma:contentTypeVersion="22" ma:contentTypeDescription="Opprett et nytt dokument." ma:contentTypeScope="" ma:versionID="9db08a40800b1d1fee6d5ea9d748265b">
  <xsd:schema xmlns:xsd="http://www.w3.org/2001/XMLSchema" xmlns:xs="http://www.w3.org/2001/XMLSchema" xmlns:p="http://schemas.microsoft.com/office/2006/metadata/properties" xmlns:ns2="cf88aaf1-06e4-464a-99fa-f1e00e7364eb" xmlns:ns3="4b02223f-79db-47c0-b5e8-5ec0321a0115" xmlns:ns4="9274b38e-b8a0-40e3-8aeb-31e3ecdf21a4" targetNamespace="http://schemas.microsoft.com/office/2006/metadata/properties" ma:root="true" ma:fieldsID="ee4d81815e4e9a00170783fd2eda41c6" ns2:_="" ns3:_="" ns4:_="">
    <xsd:import namespace="cf88aaf1-06e4-464a-99fa-f1e00e7364eb"/>
    <xsd:import namespace="4b02223f-79db-47c0-b5e8-5ec0321a0115"/>
    <xsd:import namespace="9274b38e-b8a0-40e3-8aeb-31e3ecdf21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Dokumentsatu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aaf1-06e4-464a-99fa-f1e00e7364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e060f29-40a6-454f-a092-2d31fa95b433}" ma:internalName="TaxCatchAll" ma:showField="CatchAllData" ma:web="cf88aaf1-06e4-464a-99fa-f1e00e736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b38e-b8a0-40e3-8aeb-31e3ecdf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atus" ma:index="16" nillable="true" ma:displayName="Dokumentsatus" ma:format="Dropdown" ma:internalName="Dokumentsatus">
      <xsd:simpleType>
        <xsd:restriction base="dms:Choice">
          <xsd:enumeration value="Under arbeid"/>
          <xsd:enumeration value="Ferdigstilt"/>
          <xsd:enumeration value="Valg 3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8aaf1-06e4-464a-99fa-f1e00e7364eb" xsi:nil="true"/>
    <Sensitivity xmlns="4b02223f-79db-47c0-b5e8-5ec0321a0115" xsi:nil="true"/>
    <lcf76f155ced4ddcb4097134ff3c332f xmlns="9274b38e-b8a0-40e3-8aeb-31e3ecdf21a4">
      <Terms xmlns="http://schemas.microsoft.com/office/infopath/2007/PartnerControls"/>
    </lcf76f155ced4ddcb4097134ff3c332f>
    <Dokumentsatus xmlns="9274b38e-b8a0-40e3-8aeb-31e3ecdf21a4" xsi:nil="true"/>
    <_dlc_DocId xmlns="cf88aaf1-06e4-464a-99fa-f1e00e7364eb">J2PK5CDUDHAU-304578532-4410</_dlc_DocId>
    <_dlc_DocIdUrl xmlns="cf88aaf1-06e4-464a-99fa-f1e00e7364eb">
      <Url>https://statnett.sharepoint.com/sites/AvdelingKK_org/_layouts/15/DocIdRedir.aspx?ID=J2PK5CDUDHAU-304578532-4410</Url>
      <Description>J2PK5CDUDHAU-304578532-4410</Description>
    </_dlc_DocIdUrl>
    <SharedWithUsers xmlns="cf88aaf1-06e4-464a-99fa-f1e00e7364eb">
      <UserInfo>
        <DisplayName>Lars Erik Johansen</DisplayName>
        <AccountId>35</AccountId>
        <AccountType/>
      </UserInfo>
      <UserInfo>
        <DisplayName>Christopher Aarnseth Ruud</DisplayName>
        <AccountId>23</AccountId>
        <AccountType/>
      </UserInfo>
      <UserInfo>
        <DisplayName>Halvor Lie</DisplayName>
        <AccountId>12</AccountId>
        <AccountType/>
      </UserInfo>
      <UserInfo>
        <DisplayName>Jon Bjerkelien</DisplayName>
        <AccountId>19</AccountId>
        <AccountType/>
      </UserInfo>
      <UserInfo>
        <DisplayName>Avdeling KK_org Members</DisplayName>
        <AccountId>7</AccountId>
        <AccountType/>
      </UserInfo>
      <UserInfo>
        <DisplayName>Hans Olav Ween</DisplayName>
        <AccountId>208</AccountId>
        <AccountType/>
      </UserInfo>
      <UserInfo>
        <DisplayName>Runar Moseby</DisplayName>
        <AccountId>36</AccountId>
        <AccountType/>
      </UserInfo>
      <UserInfo>
        <DisplayName>Thomas Okan Granheim</DisplayName>
        <AccountId>342</AccountId>
        <AccountType/>
      </UserInfo>
      <UserInfo>
        <DisplayName>Astrid Ånestad</DisplayName>
        <AccountId>339</AccountId>
        <AccountType/>
      </UserInfo>
      <UserInfo>
        <DisplayName>Snorre Glemmestad</DisplayName>
        <AccountId>17</AccountId>
        <AccountType/>
      </UserInfo>
      <UserInfo>
        <DisplayName>Linn Stornes</DisplayName>
        <AccountId>572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6106EE-2A00-4BCC-8B10-6CEE50B2BC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EA3518-2659-4127-AEDE-E05DEC9815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36BDC7-722C-4954-BD29-79134632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8aaf1-06e4-464a-99fa-f1e00e7364eb"/>
    <ds:schemaRef ds:uri="4b02223f-79db-47c0-b5e8-5ec0321a0115"/>
    <ds:schemaRef ds:uri="9274b38e-b8a0-40e3-8aeb-31e3ecdf2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DD4AA-AE30-4BE9-8C26-FA1AB16CF9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44C2BA-56F1-428F-9068-598B6BAE689F}">
  <ds:schemaRefs>
    <ds:schemaRef ds:uri="http://schemas.microsoft.com/office/2006/metadata/properties"/>
    <ds:schemaRef ds:uri="http://schemas.microsoft.com/office/infopath/2007/PartnerControls"/>
    <ds:schemaRef ds:uri="cf88aaf1-06e4-464a-99fa-f1e00e7364eb"/>
    <ds:schemaRef ds:uri="4b02223f-79db-47c0-b5e8-5ec0321a0115"/>
    <ds:schemaRef ds:uri="9274b38e-b8a0-40e3-8aeb-31e3ecdf2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1127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7091</CharactersWithSpaces>
  <SharedDoc>false</SharedDoc>
  <HLinks>
    <vt:vector size="36" baseType="variant">
      <vt:variant>
        <vt:i4>4980754</vt:i4>
      </vt:variant>
      <vt:variant>
        <vt:i4>9</vt:i4>
      </vt:variant>
      <vt:variant>
        <vt:i4>0</vt:i4>
      </vt:variant>
      <vt:variant>
        <vt:i4>5</vt:i4>
      </vt:variant>
      <vt:variant>
        <vt:lpwstr>https://www.statnett.no/globalassets/for-aktorer-i-kraftsystemet/tilknytning/evalueringsskjema-for-modenhet.xlsx</vt:lpwstr>
      </vt:variant>
      <vt:variant>
        <vt:lpwstr/>
      </vt:variant>
      <vt:variant>
        <vt:i4>5636104</vt:i4>
      </vt:variant>
      <vt:variant>
        <vt:i4>6</vt:i4>
      </vt:variant>
      <vt:variant>
        <vt:i4>0</vt:i4>
      </vt:variant>
      <vt:variant>
        <vt:i4>5</vt:i4>
      </vt:variant>
      <vt:variant>
        <vt:lpwstr>https://www.statnett.no/for-aktorer-i-kraftbransjen/nettkapasitet-til-produksjon-og-forbruk/foresporsler-og-reservasjon-i-nettet/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https://www.statnett.no/for-aktorer-i-kraftbransjen/nettkapasitet-til-produksjon-og-forbruk/</vt:lpwstr>
      </vt:variant>
      <vt:variant>
        <vt:lpwstr/>
      </vt:variant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mailto:tilknytning@statnett.no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mailto:hans.ween@statnett.no</vt:lpwstr>
      </vt:variant>
      <vt:variant>
        <vt:lpwstr/>
      </vt:variant>
      <vt:variant>
        <vt:i4>7405568</vt:i4>
      </vt:variant>
      <vt:variant>
        <vt:i4>0</vt:i4>
      </vt:variant>
      <vt:variant>
        <vt:i4>0</vt:i4>
      </vt:variant>
      <vt:variant>
        <vt:i4>5</vt:i4>
      </vt:variant>
      <vt:variant>
        <vt:lpwstr>mailto:halvor.lie@statnett.no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endring i forb...oduksjon i regionalnett - Google Forms</dc:title>
  <dc:subject/>
  <dc:creator>andersba</dc:creator>
  <cp:keywords/>
  <dc:description/>
  <cp:lastModifiedBy>Hanne Finstad</cp:lastModifiedBy>
  <cp:revision>147</cp:revision>
  <cp:lastPrinted>2023-04-15T08:20:00Z</cp:lastPrinted>
  <dcterms:created xsi:type="dcterms:W3CDTF">2025-03-04T16:35:00Z</dcterms:created>
  <dcterms:modified xsi:type="dcterms:W3CDTF">2025-04-30T06:36:00Z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2022-05-16T00:00:00Z</vt:filetime>
  </property>
  <property fmtid="{D5CDD505-2E9C-101B-9397-08002B2CF9AE}" pid="4" name="ContentTypeId">
    <vt:lpwstr>0x01010088E0C84AF6EA5F4AA61DA9037623CDE1</vt:lpwstr>
  </property>
  <property fmtid="{D5CDD505-2E9C-101B-9397-08002B2CF9AE}" pid="5" name="MediaServiceImageTags">
    <vt:lpwstr/>
  </property>
  <property fmtid="{D5CDD505-2E9C-101B-9397-08002B2CF9AE}" pid="6" name="_dlc_DocIdItemGuid">
    <vt:lpwstr>b7990983-11ee-459a-9c6f-6f9b72d1b294</vt:lpwstr>
  </property>
  <property fmtid="{D5CDD505-2E9C-101B-9397-08002B2CF9AE}" pid="7" name="MSIP_Label_55b74f4c-7570-4ac9-8413-c450456f7dc6_Enabled">
    <vt:lpwstr>true</vt:lpwstr>
  </property>
  <property fmtid="{D5CDD505-2E9C-101B-9397-08002B2CF9AE}" pid="8" name="MSIP_Label_55b74f4c-7570-4ac9-8413-c450456f7dc6_SetDate">
    <vt:lpwstr>2022-09-22T19:04:19Z</vt:lpwstr>
  </property>
  <property fmtid="{D5CDD505-2E9C-101B-9397-08002B2CF9AE}" pid="9" name="MSIP_Label_55b74f4c-7570-4ac9-8413-c450456f7dc6_Method">
    <vt:lpwstr>Privileged</vt:lpwstr>
  </property>
  <property fmtid="{D5CDD505-2E9C-101B-9397-08002B2CF9AE}" pid="10" name="MSIP_Label_55b74f4c-7570-4ac9-8413-c450456f7dc6_Name">
    <vt:lpwstr>Statnett intern_0</vt:lpwstr>
  </property>
  <property fmtid="{D5CDD505-2E9C-101B-9397-08002B2CF9AE}" pid="11" name="MSIP_Label_55b74f4c-7570-4ac9-8413-c450456f7dc6_SiteId">
    <vt:lpwstr>a8d61462-f252-44b2-bf6a-d7231960c041</vt:lpwstr>
  </property>
  <property fmtid="{D5CDD505-2E9C-101B-9397-08002B2CF9AE}" pid="12" name="MSIP_Label_55b74f4c-7570-4ac9-8413-c450456f7dc6_ActionId">
    <vt:lpwstr>65f6a128-d072-4891-9380-e37ed0cd691b</vt:lpwstr>
  </property>
  <property fmtid="{D5CDD505-2E9C-101B-9397-08002B2CF9AE}" pid="13" name="MSIP_Label_55b74f4c-7570-4ac9-8413-c450456f7dc6_ContentBits">
    <vt:lpwstr>0</vt:lpwstr>
  </property>
  <property fmtid="{D5CDD505-2E9C-101B-9397-08002B2CF9AE}" pid="14" name="Addo_DocID">
    <vt:lpwstr>c0fe9631-2cd7-4f70-b6a6-1a36293c7798</vt:lpwstr>
  </property>
</Properties>
</file>