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4CDE" w14:textId="1A7111F8" w:rsidR="00445D5C" w:rsidRPr="00CF568D" w:rsidRDefault="00445D5C" w:rsidP="006813C2">
      <w:pPr>
        <w:pStyle w:val="BrevTekst"/>
        <w:tabs>
          <w:tab w:val="right" w:pos="7371"/>
        </w:tabs>
        <w:rPr>
          <w:rFonts w:ascii="Aptos" w:hAnsi="Aptos" w:cs="Arial"/>
          <w:b/>
          <w:bCs/>
          <w:sz w:val="28"/>
          <w:szCs w:val="28"/>
        </w:rPr>
      </w:pPr>
      <w:proofErr w:type="spellStart"/>
      <w:r w:rsidRPr="00A31E7C">
        <w:rPr>
          <w:rFonts w:ascii="Aptos" w:hAnsi="Aptos" w:cs="Arial"/>
          <w:b/>
          <w:bCs/>
          <w:sz w:val="28"/>
          <w:szCs w:val="28"/>
        </w:rPr>
        <w:t>Budskjema</w:t>
      </w:r>
      <w:proofErr w:type="spellEnd"/>
      <w:r w:rsidRPr="00A31E7C">
        <w:rPr>
          <w:rFonts w:ascii="Aptos" w:hAnsi="Aptos" w:cs="Arial"/>
          <w:b/>
          <w:bCs/>
          <w:sz w:val="28"/>
          <w:szCs w:val="28"/>
        </w:rPr>
        <w:t xml:space="preserve"> FFR-marked for 202</w:t>
      </w:r>
      <w:r w:rsidR="5283F771" w:rsidRPr="00A31E7C">
        <w:rPr>
          <w:rFonts w:ascii="Aptos" w:hAnsi="Aptos" w:cs="Arial"/>
          <w:b/>
          <w:bCs/>
          <w:sz w:val="28"/>
          <w:szCs w:val="28"/>
        </w:rPr>
        <w:t>6</w:t>
      </w:r>
      <w:r w:rsidR="0084480D">
        <w:rPr>
          <w:rFonts w:ascii="Aptos" w:hAnsi="Aptos" w:cs="Arial"/>
          <w:b/>
          <w:bCs/>
          <w:sz w:val="28"/>
          <w:szCs w:val="28"/>
        </w:rPr>
        <w:t xml:space="preserve"> – ny </w:t>
      </w:r>
      <w:r w:rsidR="00920A8E">
        <w:rPr>
          <w:rFonts w:ascii="Aptos" w:hAnsi="Aptos" w:cs="Arial"/>
          <w:b/>
          <w:bCs/>
          <w:sz w:val="28"/>
          <w:szCs w:val="28"/>
        </w:rPr>
        <w:t xml:space="preserve">invitasjon FFR </w:t>
      </w:r>
      <w:proofErr w:type="spellStart"/>
      <w:r w:rsidR="00920A8E">
        <w:rPr>
          <w:rFonts w:ascii="Aptos" w:hAnsi="Aptos" w:cs="Arial"/>
          <w:b/>
          <w:bCs/>
          <w:sz w:val="28"/>
          <w:szCs w:val="28"/>
        </w:rPr>
        <w:t>Flex</w:t>
      </w:r>
      <w:proofErr w:type="spellEnd"/>
    </w:p>
    <w:p w14:paraId="08939627" w14:textId="306A4DAF" w:rsidR="00445D5C" w:rsidRPr="00345291" w:rsidRDefault="00445D5C" w:rsidP="00445D5C">
      <w:pPr>
        <w:pStyle w:val="BrevTekst"/>
        <w:tabs>
          <w:tab w:val="right" w:pos="7371"/>
        </w:tabs>
        <w:rPr>
          <w:rFonts w:ascii="Aptos" w:hAnsi="Aptos" w:cs="Arial"/>
          <w:sz w:val="18"/>
          <w:szCs w:val="18"/>
        </w:rPr>
      </w:pPr>
    </w:p>
    <w:p w14:paraId="4B5CA50C" w14:textId="4F4809F9" w:rsidR="00445D5C" w:rsidRPr="00345291" w:rsidRDefault="00445D5C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5750BA4A">
        <w:rPr>
          <w:rFonts w:ascii="Aptos" w:hAnsi="Aptos" w:cs="Arial"/>
        </w:rPr>
        <w:t xml:space="preserve">Bud utformes i tabell i dette skjema og sendes Statnett via e-postadresse: </w:t>
      </w:r>
      <w:hyperlink r:id="rId12">
        <w:r w:rsidR="00263392" w:rsidRPr="5750BA4A">
          <w:rPr>
            <w:rStyle w:val="Hyperkobling"/>
            <w:rFonts w:ascii="Aptos" w:hAnsi="Aptos" w:cs="Arial"/>
          </w:rPr>
          <w:t>firmapost@statnett.no</w:t>
        </w:r>
      </w:hyperlink>
      <w:r w:rsidR="00263392" w:rsidRPr="5750BA4A">
        <w:rPr>
          <w:rFonts w:ascii="Aptos" w:hAnsi="Aptos" w:cs="Arial"/>
        </w:rPr>
        <w:t xml:space="preserve"> og merkes med </w:t>
      </w:r>
      <w:r w:rsidR="007520E6" w:rsidRPr="5750BA4A">
        <w:rPr>
          <w:rFonts w:ascii="Aptos" w:hAnsi="Aptos" w:cs="Arial"/>
        </w:rPr>
        <w:t>"</w:t>
      </w:r>
      <w:r w:rsidR="00180C77" w:rsidRPr="5750BA4A">
        <w:rPr>
          <w:rFonts w:ascii="Aptos" w:hAnsi="Aptos" w:cs="Arial"/>
          <w:i/>
          <w:iCs/>
        </w:rPr>
        <w:t>Saksnr:</w:t>
      </w:r>
      <w:r w:rsidR="00835F75" w:rsidRPr="5750BA4A">
        <w:rPr>
          <w:rFonts w:ascii="Aptos" w:hAnsi="Aptos" w:cs="Arial"/>
          <w:i/>
          <w:iCs/>
        </w:rPr>
        <w:t xml:space="preserve"> </w:t>
      </w:r>
      <w:r w:rsidR="00731894" w:rsidRPr="5750BA4A">
        <w:rPr>
          <w:rFonts w:ascii="Aptos" w:hAnsi="Aptos" w:cs="Arial"/>
          <w:i/>
          <w:iCs/>
        </w:rPr>
        <w:t>202</w:t>
      </w:r>
      <w:r w:rsidR="5CD462C4" w:rsidRPr="5750BA4A">
        <w:rPr>
          <w:rFonts w:ascii="Aptos" w:hAnsi="Aptos" w:cs="Arial"/>
          <w:i/>
          <w:iCs/>
        </w:rPr>
        <w:t>6</w:t>
      </w:r>
      <w:r w:rsidR="00CA7BAC" w:rsidRPr="5750BA4A">
        <w:rPr>
          <w:rFonts w:ascii="Aptos" w:hAnsi="Aptos" w:cs="Arial"/>
          <w:i/>
          <w:iCs/>
        </w:rPr>
        <w:t>/</w:t>
      </w:r>
      <w:r w:rsidR="65B28EB8" w:rsidRPr="5750BA4A">
        <w:rPr>
          <w:rFonts w:ascii="Aptos" w:hAnsi="Aptos" w:cs="Arial"/>
          <w:i/>
          <w:iCs/>
        </w:rPr>
        <w:t>99</w:t>
      </w:r>
      <w:r w:rsidR="00CA7BAC" w:rsidRPr="5750BA4A">
        <w:rPr>
          <w:rFonts w:ascii="Aptos" w:hAnsi="Aptos" w:cs="Arial"/>
          <w:i/>
          <w:iCs/>
        </w:rPr>
        <w:t xml:space="preserve"> </w:t>
      </w:r>
      <w:r w:rsidR="00430BC7" w:rsidRPr="5750BA4A">
        <w:rPr>
          <w:rFonts w:ascii="Aptos" w:hAnsi="Aptos" w:cs="Arial"/>
          <w:i/>
          <w:iCs/>
        </w:rPr>
        <w:t xml:space="preserve">– </w:t>
      </w:r>
      <w:r w:rsidR="00C9575A" w:rsidRPr="5750BA4A">
        <w:rPr>
          <w:rFonts w:ascii="Aptos" w:hAnsi="Aptos" w:cs="Arial"/>
          <w:i/>
          <w:iCs/>
        </w:rPr>
        <w:t>FFR Sesong</w:t>
      </w:r>
      <w:r w:rsidR="00430BC7" w:rsidRPr="5750BA4A">
        <w:rPr>
          <w:rFonts w:ascii="Aptos" w:hAnsi="Aptos" w:cs="Arial"/>
          <w:i/>
          <w:iCs/>
        </w:rPr>
        <w:t xml:space="preserve"> </w:t>
      </w:r>
      <w:r w:rsidR="00C9575A" w:rsidRPr="5750BA4A">
        <w:rPr>
          <w:rFonts w:ascii="Aptos" w:hAnsi="Aptos" w:cs="Arial"/>
          <w:i/>
          <w:iCs/>
        </w:rPr>
        <w:t>202</w:t>
      </w:r>
      <w:r w:rsidR="6D390F4E" w:rsidRPr="5750BA4A">
        <w:rPr>
          <w:rFonts w:ascii="Aptos" w:hAnsi="Aptos" w:cs="Arial"/>
          <w:i/>
          <w:iCs/>
        </w:rPr>
        <w:t>6</w:t>
      </w:r>
      <w:r w:rsidR="00C9575A" w:rsidRPr="5750BA4A">
        <w:rPr>
          <w:rFonts w:ascii="Aptos" w:hAnsi="Aptos" w:cs="Arial"/>
          <w:i/>
          <w:iCs/>
        </w:rPr>
        <w:t xml:space="preserve"> </w:t>
      </w:r>
      <w:r w:rsidR="00180C77" w:rsidRPr="5750BA4A">
        <w:rPr>
          <w:rFonts w:ascii="Aptos" w:hAnsi="Aptos" w:cs="Arial"/>
          <w:i/>
          <w:iCs/>
        </w:rPr>
        <w:t>–</w:t>
      </w:r>
      <w:r w:rsidR="00C9575A" w:rsidRPr="5750BA4A">
        <w:rPr>
          <w:rFonts w:ascii="Aptos" w:hAnsi="Aptos" w:cs="Arial"/>
          <w:i/>
          <w:iCs/>
        </w:rPr>
        <w:t xml:space="preserve"> </w:t>
      </w:r>
      <w:r w:rsidR="00180C77" w:rsidRPr="5750BA4A">
        <w:rPr>
          <w:rFonts w:ascii="Aptos" w:hAnsi="Aptos" w:cs="Arial"/>
          <w:i/>
          <w:iCs/>
        </w:rPr>
        <w:t>Bud fra &lt;Leverandør&gt;</w:t>
      </w:r>
      <w:r w:rsidR="00180C77" w:rsidRPr="5750BA4A">
        <w:rPr>
          <w:rFonts w:ascii="Aptos" w:hAnsi="Aptos" w:cs="Arial"/>
        </w:rPr>
        <w:t>"</w:t>
      </w:r>
      <w:r w:rsidR="003D15DC" w:rsidRPr="5750BA4A">
        <w:rPr>
          <w:rFonts w:ascii="Aptos" w:hAnsi="Aptos" w:cs="Arial"/>
        </w:rPr>
        <w:t>.</w:t>
      </w:r>
    </w:p>
    <w:p w14:paraId="1E16A690" w14:textId="66009AE2" w:rsidR="0010742B" w:rsidRPr="00345291" w:rsidRDefault="0010742B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5A963AD2" w14:textId="7F1D2572" w:rsidR="00DB47F1" w:rsidRPr="00345291" w:rsidRDefault="00A41895" w:rsidP="00194BEE">
      <w:pPr>
        <w:jc w:val="both"/>
        <w:rPr>
          <w:rFonts w:ascii="Aptos" w:hAnsi="Aptos"/>
        </w:rPr>
      </w:pPr>
      <w:r w:rsidRPr="6F87D9DB">
        <w:rPr>
          <w:rFonts w:ascii="Aptos" w:hAnsi="Aptos"/>
        </w:rPr>
        <w:t xml:space="preserve">I tillegg til utfylt og signert </w:t>
      </w:r>
      <w:proofErr w:type="spellStart"/>
      <w:r w:rsidRPr="6F87D9DB">
        <w:rPr>
          <w:rFonts w:ascii="Aptos" w:hAnsi="Aptos"/>
        </w:rPr>
        <w:t>budskjema</w:t>
      </w:r>
      <w:proofErr w:type="spellEnd"/>
      <w:r w:rsidRPr="6F87D9DB">
        <w:rPr>
          <w:rFonts w:ascii="Aptos" w:hAnsi="Aptos"/>
        </w:rPr>
        <w:t xml:space="preserve"> består e</w:t>
      </w:r>
      <w:r w:rsidR="00C95317" w:rsidRPr="6F87D9DB">
        <w:rPr>
          <w:rFonts w:ascii="Aptos" w:hAnsi="Aptos"/>
        </w:rPr>
        <w:t xml:space="preserve">t komplett </w:t>
      </w:r>
      <w:r w:rsidR="0066556A" w:rsidRPr="6F87D9DB">
        <w:rPr>
          <w:rFonts w:ascii="Aptos" w:hAnsi="Aptos"/>
        </w:rPr>
        <w:t>til</w:t>
      </w:r>
      <w:r w:rsidR="00C95317" w:rsidRPr="6F87D9DB">
        <w:rPr>
          <w:rFonts w:ascii="Aptos" w:hAnsi="Aptos"/>
        </w:rPr>
        <w:t xml:space="preserve">bud av </w:t>
      </w:r>
      <w:r w:rsidR="00207AD9" w:rsidRPr="6F87D9DB">
        <w:rPr>
          <w:rFonts w:ascii="Aptos" w:hAnsi="Aptos"/>
        </w:rPr>
        <w:t>henvisning til godkjent prekvalifisering</w:t>
      </w:r>
      <w:r w:rsidR="00AF7611" w:rsidRPr="6F87D9DB">
        <w:rPr>
          <w:rFonts w:ascii="Aptos" w:hAnsi="Aptos"/>
        </w:rPr>
        <w:t xml:space="preserve"> eller en tidsbestemt plan for prekvalifisering</w:t>
      </w:r>
      <w:r w:rsidR="00C95317" w:rsidRPr="6F87D9DB">
        <w:rPr>
          <w:rFonts w:ascii="Aptos" w:hAnsi="Aptos"/>
        </w:rPr>
        <w:t xml:space="preserve"> i henhold til dokumentasjonskrav</w:t>
      </w:r>
      <w:r w:rsidR="00C4372A" w:rsidRPr="6F87D9DB">
        <w:rPr>
          <w:rFonts w:ascii="Aptos" w:hAnsi="Aptos"/>
        </w:rPr>
        <w:t xml:space="preserve"> for tilbud</w:t>
      </w:r>
      <w:r w:rsidR="00C95317" w:rsidRPr="6F87D9DB">
        <w:rPr>
          <w:rFonts w:ascii="Aptos" w:hAnsi="Aptos"/>
        </w:rPr>
        <w:t xml:space="preserve"> beskrevet i </w:t>
      </w:r>
      <w:r w:rsidR="005D04E4" w:rsidRPr="6F87D9DB">
        <w:rPr>
          <w:rFonts w:ascii="Aptos" w:hAnsi="Aptos"/>
        </w:rPr>
        <w:t>"</w:t>
      </w:r>
      <w:hyperlink r:id="rId13">
        <w:r w:rsidR="00AF7611" w:rsidRPr="6F87D9DB">
          <w:rPr>
            <w:rStyle w:val="Hyperkobling"/>
            <w:rFonts w:ascii="Aptos" w:hAnsi="Aptos" w:cs="Arial"/>
          </w:rPr>
          <w:t>Vilkår for tilbud, aksept, rapportering og avregning i markedet for raske frekvensreserver (FFR)</w:t>
        </w:r>
      </w:hyperlink>
      <w:r w:rsidR="00AF7611" w:rsidRPr="6F87D9DB">
        <w:rPr>
          <w:rFonts w:ascii="Aptos" w:hAnsi="Aptos" w:cs="Arial"/>
        </w:rPr>
        <w:t>".</w:t>
      </w:r>
    </w:p>
    <w:p w14:paraId="16F94656" w14:textId="77777777" w:rsidR="0010742B" w:rsidRPr="00345291" w:rsidRDefault="0010742B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3C3495B3" w14:textId="67EE8250" w:rsidR="00445D5C" w:rsidRPr="00345291" w:rsidRDefault="00445D5C" w:rsidP="00227E1E">
      <w:pPr>
        <w:pStyle w:val="BrevTekst"/>
        <w:jc w:val="both"/>
        <w:rPr>
          <w:rFonts w:ascii="Aptos" w:hAnsi="Aptos" w:cs="Arial"/>
        </w:rPr>
      </w:pPr>
      <w:r w:rsidRPr="00345291">
        <w:rPr>
          <w:rFonts w:ascii="Aptos" w:hAnsi="Aptos" w:cs="Arial"/>
        </w:rPr>
        <w:t>Bud gis for</w:t>
      </w:r>
      <w:r w:rsidR="0010742B" w:rsidRPr="00345291">
        <w:rPr>
          <w:rFonts w:ascii="Aptos" w:hAnsi="Aptos" w:cs="Arial"/>
        </w:rPr>
        <w:t>:</w:t>
      </w:r>
    </w:p>
    <w:p w14:paraId="71250571" w14:textId="1031F9A2" w:rsidR="003213E0" w:rsidRPr="00345291" w:rsidRDefault="003213E0" w:rsidP="00E06382">
      <w:pPr>
        <w:pStyle w:val="BrevTekst"/>
        <w:numPr>
          <w:ilvl w:val="0"/>
          <w:numId w:val="6"/>
        </w:numPr>
        <w:jc w:val="both"/>
        <w:rPr>
          <w:rFonts w:ascii="Aptos" w:hAnsi="Aptos" w:cs="Arial"/>
        </w:rPr>
      </w:pPr>
      <w:r w:rsidRPr="5750BA4A">
        <w:rPr>
          <w:rFonts w:ascii="Aptos" w:hAnsi="Aptos" w:cs="Arial"/>
          <w:b/>
          <w:bCs/>
        </w:rPr>
        <w:t xml:space="preserve">FFR </w:t>
      </w:r>
      <w:proofErr w:type="spellStart"/>
      <w:r w:rsidRPr="5750BA4A">
        <w:rPr>
          <w:rFonts w:ascii="Aptos" w:hAnsi="Aptos" w:cs="Arial"/>
          <w:b/>
          <w:bCs/>
        </w:rPr>
        <w:t>Flex</w:t>
      </w:r>
      <w:proofErr w:type="spellEnd"/>
      <w:r w:rsidRPr="5750BA4A">
        <w:rPr>
          <w:rFonts w:ascii="Aptos" w:hAnsi="Aptos" w:cs="Arial"/>
          <w:b/>
          <w:bCs/>
        </w:rPr>
        <w:t xml:space="preserve"> </w:t>
      </w:r>
      <w:r w:rsidRPr="5750BA4A">
        <w:rPr>
          <w:rFonts w:ascii="Aptos" w:hAnsi="Aptos" w:cs="Arial"/>
        </w:rPr>
        <w:t xml:space="preserve">for perioden </w:t>
      </w:r>
      <w:r w:rsidR="00E84965" w:rsidRPr="5750BA4A">
        <w:rPr>
          <w:rFonts w:ascii="Aptos" w:hAnsi="Aptos" w:cs="Arial"/>
        </w:rPr>
        <w:t xml:space="preserve">fra og med </w:t>
      </w:r>
      <w:r w:rsidR="000D72F8" w:rsidRPr="5750BA4A">
        <w:rPr>
          <w:rFonts w:ascii="Aptos" w:hAnsi="Aptos" w:cs="Arial"/>
        </w:rPr>
        <w:t xml:space="preserve">lørdag </w:t>
      </w:r>
      <w:r w:rsidR="006826E9" w:rsidRPr="5750BA4A">
        <w:rPr>
          <w:rFonts w:ascii="Aptos" w:hAnsi="Aptos" w:cs="Arial"/>
        </w:rPr>
        <w:t>2</w:t>
      </w:r>
      <w:r w:rsidR="0353C182" w:rsidRPr="5750BA4A">
        <w:rPr>
          <w:rFonts w:ascii="Aptos" w:hAnsi="Aptos" w:cs="Arial"/>
        </w:rPr>
        <w:t>5</w:t>
      </w:r>
      <w:r w:rsidR="006826E9" w:rsidRPr="5750BA4A">
        <w:rPr>
          <w:rFonts w:ascii="Aptos" w:hAnsi="Aptos" w:cs="Arial"/>
        </w:rPr>
        <w:t>.04.</w:t>
      </w:r>
      <w:r w:rsidR="006826E9" w:rsidRPr="2B91C8D8">
        <w:rPr>
          <w:rFonts w:ascii="Aptos" w:hAnsi="Aptos" w:cs="Arial"/>
        </w:rPr>
        <w:t>202</w:t>
      </w:r>
      <w:r w:rsidR="61C8B119" w:rsidRPr="2B91C8D8">
        <w:rPr>
          <w:rFonts w:ascii="Aptos" w:hAnsi="Aptos" w:cs="Arial"/>
        </w:rPr>
        <w:t>6</w:t>
      </w:r>
      <w:r w:rsidR="006826E9" w:rsidRPr="5750BA4A">
        <w:rPr>
          <w:rFonts w:ascii="Aptos" w:hAnsi="Aptos" w:cs="Arial"/>
        </w:rPr>
        <w:t xml:space="preserve"> til</w:t>
      </w:r>
      <w:r w:rsidR="00C26B26" w:rsidRPr="5750BA4A">
        <w:rPr>
          <w:rFonts w:ascii="Aptos" w:hAnsi="Aptos" w:cs="Arial"/>
        </w:rPr>
        <w:t xml:space="preserve"> </w:t>
      </w:r>
      <w:r w:rsidR="00ED62D9" w:rsidRPr="5750BA4A">
        <w:rPr>
          <w:rFonts w:ascii="Aptos" w:hAnsi="Aptos" w:cs="Arial"/>
        </w:rPr>
        <w:t xml:space="preserve">og med </w:t>
      </w:r>
      <w:r w:rsidR="00C26B26" w:rsidRPr="5750BA4A">
        <w:rPr>
          <w:rFonts w:ascii="Aptos" w:hAnsi="Aptos" w:cs="Arial"/>
        </w:rPr>
        <w:t>fredag</w:t>
      </w:r>
      <w:r w:rsidR="000D72F8" w:rsidRPr="5750BA4A">
        <w:rPr>
          <w:rFonts w:ascii="Aptos" w:hAnsi="Aptos" w:cs="Arial"/>
        </w:rPr>
        <w:t xml:space="preserve"> </w:t>
      </w:r>
      <w:r w:rsidR="00D3767B" w:rsidRPr="5750BA4A">
        <w:rPr>
          <w:rFonts w:ascii="Aptos" w:hAnsi="Aptos" w:cs="Arial"/>
        </w:rPr>
        <w:t>2</w:t>
      </w:r>
      <w:r w:rsidR="05568EC6" w:rsidRPr="5750BA4A">
        <w:rPr>
          <w:rFonts w:ascii="Aptos" w:hAnsi="Aptos" w:cs="Arial"/>
        </w:rPr>
        <w:t>3</w:t>
      </w:r>
      <w:r w:rsidR="006826E9" w:rsidRPr="5750BA4A">
        <w:rPr>
          <w:rFonts w:ascii="Aptos" w:hAnsi="Aptos" w:cs="Arial"/>
        </w:rPr>
        <w:t>.10.202</w:t>
      </w:r>
      <w:r w:rsidR="6A8F73B2" w:rsidRPr="5750BA4A">
        <w:rPr>
          <w:rFonts w:ascii="Aptos" w:hAnsi="Aptos" w:cs="Arial"/>
        </w:rPr>
        <w:t>6</w:t>
      </w:r>
      <w:r w:rsidR="00ED62D9" w:rsidRPr="5750BA4A">
        <w:rPr>
          <w:rFonts w:ascii="Aptos" w:hAnsi="Aptos" w:cs="Arial"/>
        </w:rPr>
        <w:t>.</w:t>
      </w:r>
    </w:p>
    <w:p w14:paraId="5A66C38A" w14:textId="77777777" w:rsidR="00445D5C" w:rsidRPr="00345291" w:rsidRDefault="00445D5C" w:rsidP="00227E1E">
      <w:pPr>
        <w:pStyle w:val="BrevTekst"/>
        <w:jc w:val="both"/>
        <w:rPr>
          <w:rFonts w:ascii="Aptos" w:hAnsi="Aptos" w:cs="Arial"/>
        </w:rPr>
      </w:pPr>
    </w:p>
    <w:p w14:paraId="336870F5" w14:textId="067862AE" w:rsidR="00445D5C" w:rsidRPr="00345291" w:rsidRDefault="00445D5C" w:rsidP="00227E1E">
      <w:pPr>
        <w:pStyle w:val="BrevTekst"/>
        <w:tabs>
          <w:tab w:val="left" w:pos="1701"/>
          <w:tab w:val="right" w:pos="2552"/>
          <w:tab w:val="right" w:pos="3969"/>
        </w:tabs>
        <w:jc w:val="both"/>
        <w:rPr>
          <w:rFonts w:ascii="Aptos" w:hAnsi="Aptos"/>
        </w:rPr>
      </w:pPr>
      <w:proofErr w:type="spellStart"/>
      <w:r w:rsidRPr="6F87D9DB">
        <w:rPr>
          <w:rFonts w:ascii="Aptos" w:hAnsi="Aptos" w:cs="Arial"/>
        </w:rPr>
        <w:t>Budfrist</w:t>
      </w:r>
      <w:proofErr w:type="spellEnd"/>
      <w:r w:rsidRPr="6F87D9DB">
        <w:rPr>
          <w:rFonts w:ascii="Aptos" w:hAnsi="Aptos" w:cs="Arial"/>
        </w:rPr>
        <w:t xml:space="preserve">: </w:t>
      </w:r>
      <w:r>
        <w:tab/>
      </w:r>
      <w:r w:rsidR="00503443" w:rsidRPr="008921A7">
        <w:rPr>
          <w:rFonts w:ascii="Aptos" w:hAnsi="Aptos"/>
        </w:rPr>
        <w:t>Mandag</w:t>
      </w:r>
      <w:r w:rsidR="003936D5" w:rsidRPr="008921A7">
        <w:rPr>
          <w:rFonts w:ascii="Aptos" w:hAnsi="Aptos"/>
        </w:rPr>
        <w:t xml:space="preserve"> </w:t>
      </w:r>
      <w:r w:rsidR="000C6D52" w:rsidRPr="008921A7">
        <w:rPr>
          <w:rFonts w:ascii="Aptos" w:hAnsi="Aptos"/>
        </w:rPr>
        <w:t>16</w:t>
      </w:r>
      <w:r w:rsidR="003936D5" w:rsidRPr="008921A7">
        <w:rPr>
          <w:rFonts w:ascii="Aptos" w:hAnsi="Aptos"/>
        </w:rPr>
        <w:t>.0</w:t>
      </w:r>
      <w:r w:rsidR="000C6D52" w:rsidRPr="008921A7">
        <w:rPr>
          <w:rFonts w:ascii="Aptos" w:hAnsi="Aptos"/>
        </w:rPr>
        <w:t>3</w:t>
      </w:r>
      <w:r w:rsidR="003936D5" w:rsidRPr="008921A7">
        <w:rPr>
          <w:rFonts w:ascii="Aptos" w:hAnsi="Aptos"/>
        </w:rPr>
        <w:t>.202</w:t>
      </w:r>
      <w:r w:rsidR="77289568" w:rsidRPr="008921A7">
        <w:rPr>
          <w:rFonts w:ascii="Aptos" w:hAnsi="Aptos"/>
        </w:rPr>
        <w:t>6</w:t>
      </w:r>
      <w:r w:rsidR="003936D5" w:rsidRPr="008921A7">
        <w:rPr>
          <w:rFonts w:ascii="Aptos" w:hAnsi="Aptos"/>
        </w:rPr>
        <w:t xml:space="preserve"> kl</w:t>
      </w:r>
      <w:r w:rsidR="12A5403D" w:rsidRPr="008921A7">
        <w:rPr>
          <w:rFonts w:ascii="Aptos" w:hAnsi="Aptos"/>
        </w:rPr>
        <w:t>.</w:t>
      </w:r>
      <w:r w:rsidR="003936D5" w:rsidRPr="008921A7">
        <w:rPr>
          <w:rFonts w:ascii="Aptos" w:hAnsi="Aptos"/>
        </w:rPr>
        <w:t xml:space="preserve"> 14:00</w:t>
      </w:r>
    </w:p>
    <w:p w14:paraId="01C9353F" w14:textId="3A01FE0F" w:rsidR="003936D5" w:rsidRPr="00345291" w:rsidRDefault="4EDAF1B2" w:rsidP="00227E1E">
      <w:pPr>
        <w:pStyle w:val="BrevTekst"/>
        <w:tabs>
          <w:tab w:val="left" w:pos="1701"/>
          <w:tab w:val="right" w:pos="2552"/>
          <w:tab w:val="right" w:pos="3969"/>
        </w:tabs>
        <w:jc w:val="both"/>
        <w:rPr>
          <w:rFonts w:ascii="Aptos" w:hAnsi="Aptos"/>
        </w:rPr>
      </w:pPr>
      <w:r w:rsidRPr="6F87D9DB">
        <w:rPr>
          <w:rFonts w:ascii="Aptos" w:hAnsi="Aptos"/>
        </w:rPr>
        <w:t>V</w:t>
      </w:r>
      <w:r w:rsidR="003936D5" w:rsidRPr="6F87D9DB">
        <w:rPr>
          <w:rFonts w:ascii="Aptos" w:hAnsi="Aptos"/>
        </w:rPr>
        <w:t xml:space="preserve">edståelsesfrist: </w:t>
      </w:r>
      <w:r>
        <w:tab/>
      </w:r>
      <w:r w:rsidR="09763D21" w:rsidRPr="6F87D9DB">
        <w:rPr>
          <w:rFonts w:ascii="Aptos" w:hAnsi="Aptos"/>
        </w:rPr>
        <w:t xml:space="preserve">Fredag </w:t>
      </w:r>
      <w:r w:rsidR="37174F68" w:rsidRPr="6F87D9DB">
        <w:rPr>
          <w:rFonts w:ascii="Aptos" w:hAnsi="Aptos"/>
        </w:rPr>
        <w:t>29</w:t>
      </w:r>
      <w:r w:rsidR="00287636" w:rsidRPr="6F87D9DB">
        <w:rPr>
          <w:rFonts w:ascii="Aptos" w:hAnsi="Aptos"/>
        </w:rPr>
        <w:t>.05.202</w:t>
      </w:r>
      <w:r w:rsidR="61773391" w:rsidRPr="6F87D9DB">
        <w:rPr>
          <w:rFonts w:ascii="Aptos" w:hAnsi="Aptos"/>
        </w:rPr>
        <w:t>6</w:t>
      </w:r>
      <w:r w:rsidR="00287636" w:rsidRPr="6F87D9DB">
        <w:rPr>
          <w:rFonts w:ascii="Aptos" w:hAnsi="Aptos"/>
        </w:rPr>
        <w:t xml:space="preserve"> kl</w:t>
      </w:r>
      <w:r w:rsidR="3A24E738" w:rsidRPr="6F87D9DB">
        <w:rPr>
          <w:rFonts w:ascii="Aptos" w:hAnsi="Aptos"/>
        </w:rPr>
        <w:t>.</w:t>
      </w:r>
      <w:r w:rsidR="00287636" w:rsidRPr="6F87D9DB">
        <w:rPr>
          <w:rFonts w:ascii="Aptos" w:hAnsi="Aptos"/>
        </w:rPr>
        <w:t xml:space="preserve"> 14:00</w:t>
      </w:r>
    </w:p>
    <w:p w14:paraId="3F79B313" w14:textId="77777777" w:rsidR="00287636" w:rsidRPr="00345291" w:rsidRDefault="00287636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3E53118B" w14:textId="55FBFF30" w:rsidR="00B50A0E" w:rsidRPr="00345291" w:rsidRDefault="00B50A0E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00345291">
        <w:rPr>
          <w:rFonts w:ascii="Aptos" w:hAnsi="Aptos" w:cs="Arial"/>
        </w:rPr>
        <w:t>Ved flere uavhengige bud benyttes dette skjema flere ganger.</w:t>
      </w:r>
    </w:p>
    <w:p w14:paraId="6D85EA74" w14:textId="63518007" w:rsidR="005D04E4" w:rsidRPr="00345291" w:rsidRDefault="005D04E4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23B77A56" w14:textId="71A6063C" w:rsidR="005344E7" w:rsidRDefault="7CEEB35A" w:rsidP="008C3233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6F87D9DB">
        <w:rPr>
          <w:rFonts w:ascii="Aptos" w:hAnsi="Aptos" w:cs="Arial"/>
        </w:rPr>
        <w:t xml:space="preserve">Leverandør skal inngå en skriftlig avtale med eier av reguleringsobjektet, hvor det gis adgang til å regulere på reguleringsobjektet. I tilfeller der det er flere eiere, for eksempel hvis reguleringsobjektet er en FFR-gruppe, skal leverandør inngå avtale med eier av hver enkelt ressurs. </w:t>
      </w:r>
      <w:r w:rsidRPr="2AA8A742">
        <w:rPr>
          <w:rFonts w:ascii="Aptos" w:hAnsi="Aptos" w:cs="Arial"/>
        </w:rPr>
        <w:t>Avtalen skal også sikre at hele FFR-kapasiteten som deltar i FFR-markedet, ikke inngår i andre forpliktelser. Bud skal være uten forbehold og uten koplinger til bud i andre</w:t>
      </w:r>
      <w:r w:rsidR="00F86A9C">
        <w:rPr>
          <w:rFonts w:ascii="Aptos" w:hAnsi="Aptos" w:cs="Arial"/>
        </w:rPr>
        <w:t xml:space="preserve"> markeder.</w:t>
      </w:r>
      <w:r w:rsidRPr="2AA8A742">
        <w:rPr>
          <w:rStyle w:val="Fotnotereferanse"/>
          <w:rFonts w:ascii="Aptos" w:hAnsi="Aptos" w:cs="Arial"/>
        </w:rPr>
        <w:footnoteReference w:id="2"/>
      </w:r>
    </w:p>
    <w:p w14:paraId="5C677DF2" w14:textId="50DCFD53" w:rsidR="2A2717DC" w:rsidRPr="00345291" w:rsidRDefault="7CEEB35A" w:rsidP="008C3233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6F87D9DB">
        <w:rPr>
          <w:rFonts w:ascii="Aptos" w:hAnsi="Aptos" w:cs="Arial"/>
        </w:rPr>
        <w:t xml:space="preserve"> </w:t>
      </w:r>
    </w:p>
    <w:p w14:paraId="7F599C1B" w14:textId="4B5562FA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6F87D9DB">
        <w:rPr>
          <w:rFonts w:ascii="Aptos" w:hAnsi="Aptos" w:cs="Arial"/>
        </w:rPr>
        <w:t>Leverandører må enten ha egen balanseavtale med Statnett for reguleringsobjektet som tilbys, eller ha samtykke med reguleringsobjektets balanseansvarlige for deltagelse i FFR-markedet. Leverandører skal dokumentere at den balanseansvarlige samtykker til at ressursen</w:t>
      </w:r>
      <w:r w:rsidR="42424301" w:rsidRPr="6F87D9DB">
        <w:rPr>
          <w:rFonts w:ascii="Aptos" w:hAnsi="Aptos" w:cs="Arial"/>
        </w:rPr>
        <w:t>(e)</w:t>
      </w:r>
      <w:r w:rsidRPr="6F87D9DB">
        <w:rPr>
          <w:rFonts w:ascii="Aptos" w:hAnsi="Aptos" w:cs="Arial"/>
        </w:rPr>
        <w:t xml:space="preserve"> tilbys i FFR-markedet.</w:t>
      </w:r>
    </w:p>
    <w:p w14:paraId="0E3BC101" w14:textId="6087FDF0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  <w:u w:val="single"/>
        </w:rPr>
      </w:pPr>
      <w:r w:rsidRPr="00345291">
        <w:rPr>
          <w:rFonts w:ascii="Aptos" w:hAnsi="Aptos" w:cs="Arial"/>
        </w:rPr>
        <w:t xml:space="preserve"> </w:t>
      </w:r>
    </w:p>
    <w:p w14:paraId="697667E4" w14:textId="38D42246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  <w:u w:val="single"/>
        </w:rPr>
      </w:pPr>
      <w:r w:rsidRPr="6F87D9DB">
        <w:rPr>
          <w:rFonts w:ascii="Aptos" w:hAnsi="Aptos" w:cs="Arial"/>
          <w:u w:val="single"/>
        </w:rPr>
        <w:t>Unntak for reguleringsobjekt under 10 MW</w:t>
      </w:r>
    </w:p>
    <w:p w14:paraId="309E432F" w14:textId="69A8B3A9" w:rsidR="5AA4930D" w:rsidRDefault="5AA4930D" w:rsidP="6F87D9DB">
      <w:pPr>
        <w:pStyle w:val="BrevTekst"/>
        <w:tabs>
          <w:tab w:val="right" w:pos="7371"/>
        </w:tabs>
        <w:jc w:val="both"/>
        <w:rPr>
          <w:rFonts w:ascii="Aptos" w:hAnsi="Aptos"/>
        </w:rPr>
      </w:pPr>
      <w:r w:rsidRPr="6F87D9DB">
        <w:rPr>
          <w:rFonts w:ascii="Aptos" w:hAnsi="Aptos"/>
        </w:rPr>
        <w:t>Reguleringsobjekt under 10 MW trenger ikke samtykke fra balanseansvarlig, men balanseansvarlig skal informeres om deltakelsen i FFR-markedet.</w:t>
      </w:r>
    </w:p>
    <w:p w14:paraId="49CF7A6C" w14:textId="1CC1F882" w:rsidR="2A2717DC" w:rsidRPr="00345291" w:rsidRDefault="5151936F" w:rsidP="2A2717DC">
      <w:pPr>
        <w:pStyle w:val="BrevTekst"/>
        <w:tabs>
          <w:tab w:val="right" w:pos="7371"/>
        </w:tabs>
        <w:jc w:val="both"/>
        <w:rPr>
          <w:rFonts w:ascii="Aptos" w:hAnsi="Aptos"/>
        </w:rPr>
      </w:pPr>
      <w:r w:rsidRPr="00345291">
        <w:rPr>
          <w:rFonts w:ascii="Aptos" w:hAnsi="Aptos" w:cs="Arial"/>
        </w:rPr>
        <w:t xml:space="preserve"> </w:t>
      </w:r>
    </w:p>
    <w:p w14:paraId="380D960B" w14:textId="13FEABBB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  <w:u w:val="single"/>
        </w:rPr>
      </w:pPr>
      <w:r w:rsidRPr="6F87D9DB">
        <w:rPr>
          <w:rFonts w:ascii="Aptos" w:hAnsi="Aptos" w:cs="Arial"/>
          <w:u w:val="single"/>
        </w:rPr>
        <w:t>Unntak for reguleringsobjekt under 2</w:t>
      </w:r>
      <w:r w:rsidR="021BD442" w:rsidRPr="6F87D9DB">
        <w:rPr>
          <w:rFonts w:ascii="Aptos" w:hAnsi="Aptos" w:cs="Arial"/>
          <w:u w:val="single"/>
        </w:rPr>
        <w:t>5</w:t>
      </w:r>
      <w:r w:rsidRPr="6F87D9DB">
        <w:rPr>
          <w:rFonts w:ascii="Aptos" w:hAnsi="Aptos" w:cs="Arial"/>
          <w:u w:val="single"/>
        </w:rPr>
        <w:t xml:space="preserve"> kW</w:t>
      </w:r>
      <w:r w:rsidRPr="6F87D9DB">
        <w:rPr>
          <w:rFonts w:ascii="Aptos" w:hAnsi="Aptos" w:cs="Arial"/>
        </w:rPr>
        <w:t xml:space="preserve"> </w:t>
      </w:r>
    </w:p>
    <w:p w14:paraId="1CD7C91C" w14:textId="36D3E742" w:rsidR="026E1E46" w:rsidRDefault="026E1E46" w:rsidP="6F87D9DB">
      <w:pPr>
        <w:pStyle w:val="BrevTekst"/>
        <w:tabs>
          <w:tab w:val="right" w:pos="7371"/>
        </w:tabs>
        <w:jc w:val="both"/>
      </w:pPr>
      <w:r w:rsidRPr="6F87D9DB">
        <w:rPr>
          <w:rFonts w:ascii="Aptos" w:hAnsi="Aptos" w:cs="Arial"/>
        </w:rPr>
        <w:t>For reguleringsobjekt (FFR-gruppe) der hver enkeltressurs er under 25 kW er det ikke krav om at balanseansvarlig informeres om deltagelsen.</w:t>
      </w:r>
    </w:p>
    <w:p w14:paraId="7F2968AB" w14:textId="790535AC" w:rsidR="00194BEE" w:rsidRPr="00345291" w:rsidRDefault="00D073F7" w:rsidP="00242923">
      <w:pPr>
        <w:pStyle w:val="BrevTekst"/>
        <w:tabs>
          <w:tab w:val="right" w:pos="7371"/>
        </w:tabs>
        <w:spacing w:before="240"/>
        <w:jc w:val="both"/>
        <w:rPr>
          <w:rFonts w:ascii="Aptos" w:hAnsi="Aptos" w:cs="Arial"/>
          <w:b/>
          <w:bCs/>
        </w:rPr>
      </w:pPr>
      <w:r w:rsidRPr="00345291">
        <w:rPr>
          <w:rFonts w:ascii="Aptos" w:hAnsi="Aptos" w:cs="Arial"/>
          <w:b/>
          <w:bCs/>
        </w:rPr>
        <w:t>Leverandørinformasjon</w:t>
      </w:r>
      <w:r w:rsidR="4522BD41" w:rsidRPr="00345291">
        <w:rPr>
          <w:rFonts w:ascii="Aptos" w:hAnsi="Aptos" w:cs="Arial"/>
          <w:b/>
          <w:bCs/>
        </w:rPr>
        <w:t xml:space="preserve">: </w:t>
      </w: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45D5C" w:rsidRPr="00345291" w14:paraId="714761BA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22D1D1B7" w14:textId="0B6E4E35" w:rsidR="00223ED5" w:rsidRDefault="00445D5C" w:rsidP="00BB6103">
            <w:pPr>
              <w:pStyle w:val="BrevTekst"/>
              <w:tabs>
                <w:tab w:val="right" w:pos="2694"/>
              </w:tabs>
              <w:spacing w:before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Aktør/selskap</w:t>
            </w:r>
          </w:p>
          <w:p w14:paraId="0129EF8C" w14:textId="666720BC" w:rsidR="00B03316" w:rsidRPr="00345291" w:rsidRDefault="00B03316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21069">
              <w:rPr>
                <w:rFonts w:ascii="Aptos" w:hAnsi="Aptos" w:cs="Arial"/>
                <w:i/>
                <w:sz w:val="18"/>
                <w:szCs w:val="18"/>
              </w:rPr>
              <w:t>Kun én aktør aksepteres som budgiver per reguleringsobjekt.</w:t>
            </w:r>
          </w:p>
        </w:tc>
        <w:tc>
          <w:tcPr>
            <w:tcW w:w="5670" w:type="dxa"/>
          </w:tcPr>
          <w:p w14:paraId="2502A381" w14:textId="21D759AB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45D5C" w:rsidRPr="00345291" w14:paraId="68991D3D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5A7D22EA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Postadresse aktør</w:t>
            </w:r>
          </w:p>
        </w:tc>
        <w:tc>
          <w:tcPr>
            <w:tcW w:w="5670" w:type="dxa"/>
          </w:tcPr>
          <w:p w14:paraId="0DB15F13" w14:textId="75815F49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7BFB" w:rsidRPr="00345291" w14:paraId="3D46536A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4C7BD5C9" w14:textId="21AE155E" w:rsidR="00657BFB" w:rsidRPr="00345291" w:rsidRDefault="00526914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Organisasjonsnummer</w:t>
            </w:r>
          </w:p>
        </w:tc>
        <w:tc>
          <w:tcPr>
            <w:tcW w:w="5670" w:type="dxa"/>
          </w:tcPr>
          <w:p w14:paraId="45C54DCC" w14:textId="56BBB489" w:rsidR="00657BFB" w:rsidRPr="00345291" w:rsidRDefault="00657BFB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80517" w:rsidRPr="00345291" w14:paraId="378482EF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77F2289F" w14:textId="79E3176C" w:rsidR="00F80517" w:rsidRPr="00345291" w:rsidRDefault="004F21E2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Eventuelt GLN-nummer</w:t>
            </w:r>
          </w:p>
        </w:tc>
        <w:tc>
          <w:tcPr>
            <w:tcW w:w="5670" w:type="dxa"/>
          </w:tcPr>
          <w:p w14:paraId="200D4108" w14:textId="41E49204" w:rsidR="00F80517" w:rsidRPr="00345291" w:rsidRDefault="00F80517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45D5C" w:rsidRPr="00345291" w14:paraId="10474602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550395FC" w14:textId="708804B4" w:rsidR="00445D5C" w:rsidRPr="00345291" w:rsidRDefault="005057DE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 xml:space="preserve">Navn, </w:t>
            </w:r>
            <w:r w:rsidR="00CF476D">
              <w:rPr>
                <w:rFonts w:ascii="Aptos" w:hAnsi="Aptos" w:cs="Arial"/>
                <w:b/>
                <w:sz w:val="18"/>
                <w:szCs w:val="18"/>
              </w:rPr>
              <w:t>E</w:t>
            </w:r>
            <w:r w:rsidR="00B4686F">
              <w:rPr>
                <w:rFonts w:ascii="Aptos" w:hAnsi="Aptos" w:cs="Arial"/>
                <w:b/>
                <w:sz w:val="18"/>
                <w:szCs w:val="18"/>
              </w:rPr>
              <w:t>-post</w:t>
            </w:r>
            <w:r w:rsidR="00AC058A">
              <w:rPr>
                <w:rFonts w:ascii="Aptos" w:hAnsi="Aptos" w:cs="Arial"/>
                <w:b/>
                <w:sz w:val="18"/>
                <w:szCs w:val="18"/>
              </w:rPr>
              <w:t xml:space="preserve"> og </w:t>
            </w:r>
            <w:r w:rsidR="00CF476D">
              <w:rPr>
                <w:rFonts w:ascii="Aptos" w:hAnsi="Aptos" w:cs="Arial"/>
                <w:b/>
                <w:sz w:val="18"/>
                <w:szCs w:val="18"/>
              </w:rPr>
              <w:t>t</w:t>
            </w:r>
            <w:r w:rsidR="00BB6103">
              <w:rPr>
                <w:rFonts w:ascii="Aptos" w:hAnsi="Aptos" w:cs="Arial"/>
                <w:b/>
                <w:sz w:val="18"/>
                <w:szCs w:val="18"/>
              </w:rPr>
              <w:t xml:space="preserve">lf. </w:t>
            </w:r>
            <w:r w:rsidR="000F3A61">
              <w:rPr>
                <w:rFonts w:ascii="Aptos" w:hAnsi="Aptos" w:cs="Arial"/>
                <w:b/>
                <w:sz w:val="18"/>
                <w:szCs w:val="18"/>
              </w:rPr>
              <w:t xml:space="preserve">til </w:t>
            </w:r>
            <w:r w:rsidR="00CF476D">
              <w:rPr>
                <w:rFonts w:ascii="Aptos" w:hAnsi="Aptos" w:cs="Arial"/>
                <w:b/>
                <w:sz w:val="18"/>
                <w:szCs w:val="18"/>
              </w:rPr>
              <w:t>kontaktperson</w:t>
            </w:r>
          </w:p>
        </w:tc>
        <w:tc>
          <w:tcPr>
            <w:tcW w:w="5670" w:type="dxa"/>
          </w:tcPr>
          <w:p w14:paraId="059DC2D0" w14:textId="2D07191D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7BFB" w:rsidRPr="00345291" w14:paraId="7B1EB12A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4A65CD05" w14:textId="6F6DF8A4" w:rsidR="00657BFB" w:rsidRPr="00345291" w:rsidRDefault="004F21E2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Kontonummer for utbetaling av oppgjør</w:t>
            </w:r>
          </w:p>
        </w:tc>
        <w:tc>
          <w:tcPr>
            <w:tcW w:w="5670" w:type="dxa"/>
          </w:tcPr>
          <w:p w14:paraId="3E77204B" w14:textId="16A49E30" w:rsidR="00657BFB" w:rsidRPr="00345291" w:rsidRDefault="00657BFB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4BDA882" w14:textId="77777777" w:rsidR="00220F81" w:rsidRDefault="00220F81" w:rsidP="2AA8A742">
      <w:pPr>
        <w:spacing w:line="240" w:lineRule="auto"/>
        <w:rPr>
          <w:rFonts w:ascii="Aptos" w:hAnsi="Aptos" w:cs="Arial"/>
          <w:b/>
          <w:bCs/>
        </w:rPr>
      </w:pPr>
    </w:p>
    <w:p w14:paraId="04F50D5C" w14:textId="6D3FAD67" w:rsidR="2AA8A742" w:rsidRDefault="2AA8A742" w:rsidP="2AA8A742">
      <w:pPr>
        <w:spacing w:line="240" w:lineRule="auto"/>
        <w:rPr>
          <w:rFonts w:ascii="Aptos" w:hAnsi="Aptos" w:cs="Arial"/>
          <w:b/>
          <w:bCs/>
        </w:rPr>
      </w:pPr>
    </w:p>
    <w:p w14:paraId="2DCDBAE2" w14:textId="39D43132" w:rsidR="2AA8A742" w:rsidRDefault="2AA8A742" w:rsidP="2AA8A742">
      <w:pPr>
        <w:spacing w:line="240" w:lineRule="auto"/>
        <w:rPr>
          <w:rFonts w:ascii="Aptos" w:hAnsi="Aptos" w:cs="Arial"/>
          <w:b/>
          <w:bCs/>
        </w:rPr>
      </w:pPr>
    </w:p>
    <w:p w14:paraId="13B4229A" w14:textId="5AE19A84" w:rsidR="2AA8A742" w:rsidRDefault="2AA8A742" w:rsidP="2AA8A742">
      <w:pPr>
        <w:spacing w:line="240" w:lineRule="auto"/>
        <w:rPr>
          <w:rFonts w:ascii="Aptos" w:hAnsi="Aptos" w:cs="Arial"/>
          <w:b/>
          <w:bCs/>
        </w:rPr>
      </w:pPr>
    </w:p>
    <w:p w14:paraId="022C6ACB" w14:textId="70C388C7" w:rsidR="005B2674" w:rsidRDefault="008272B2" w:rsidP="0052495B">
      <w:pPr>
        <w:spacing w:line="240" w:lineRule="auto"/>
        <w:rPr>
          <w:rFonts w:ascii="Aptos" w:hAnsi="Aptos" w:cs="Arial"/>
          <w:bCs/>
          <w:i/>
          <w:iCs/>
        </w:rPr>
      </w:pPr>
      <w:r w:rsidRPr="00345291">
        <w:rPr>
          <w:rFonts w:ascii="Aptos" w:hAnsi="Aptos" w:cs="Arial"/>
          <w:b/>
        </w:rPr>
        <w:t>Reguleringsobjekt</w:t>
      </w:r>
      <w:r w:rsidR="00AB3CF8" w:rsidRPr="00345291">
        <w:rPr>
          <w:rFonts w:ascii="Aptos" w:hAnsi="Aptos" w:cs="Arial"/>
          <w:b/>
        </w:rPr>
        <w:t xml:space="preserve">: </w:t>
      </w:r>
      <w:r w:rsidR="00AB3CF8" w:rsidRPr="00345291">
        <w:rPr>
          <w:rFonts w:ascii="Aptos" w:hAnsi="Aptos" w:cs="Arial"/>
          <w:bCs/>
          <w:i/>
          <w:iCs/>
        </w:rPr>
        <w:t>(Inngår flere reguleringsobjekt i samme tilbud</w:t>
      </w:r>
      <w:r w:rsidR="0087228E">
        <w:rPr>
          <w:rFonts w:ascii="Aptos" w:hAnsi="Aptos" w:cs="Arial"/>
          <w:bCs/>
          <w:i/>
          <w:iCs/>
        </w:rPr>
        <w:t>,</w:t>
      </w:r>
      <w:r w:rsidR="00AB3CF8" w:rsidRPr="00345291">
        <w:rPr>
          <w:rFonts w:ascii="Aptos" w:hAnsi="Aptos" w:cs="Arial"/>
          <w:bCs/>
          <w:i/>
          <w:iCs/>
        </w:rPr>
        <w:t xml:space="preserve"> kopieres denne siden</w:t>
      </w:r>
      <w:r w:rsidR="008E452D" w:rsidRPr="00345291">
        <w:rPr>
          <w:rFonts w:ascii="Aptos" w:hAnsi="Aptos" w:cs="Arial"/>
          <w:bCs/>
          <w:i/>
          <w:iCs/>
        </w:rPr>
        <w:t xml:space="preserve">, slik at det blir </w:t>
      </w:r>
      <w:r w:rsidR="008D77D2">
        <w:rPr>
          <w:rFonts w:ascii="Aptos" w:hAnsi="Aptos" w:cs="Arial"/>
          <w:bCs/>
          <w:i/>
          <w:iCs/>
        </w:rPr>
        <w:t>é</w:t>
      </w:r>
      <w:r w:rsidR="008E452D" w:rsidRPr="00345291">
        <w:rPr>
          <w:rFonts w:ascii="Aptos" w:hAnsi="Aptos" w:cs="Arial"/>
          <w:bCs/>
          <w:i/>
          <w:iCs/>
        </w:rPr>
        <w:t>n side per reguleringsobjekt</w:t>
      </w:r>
      <w:r w:rsidR="00F21839" w:rsidRPr="00345291">
        <w:rPr>
          <w:rFonts w:ascii="Aptos" w:hAnsi="Aptos" w:cs="Arial"/>
          <w:bCs/>
          <w:i/>
          <w:iCs/>
        </w:rPr>
        <w:t>.)</w:t>
      </w:r>
    </w:p>
    <w:p w14:paraId="1DE68144" w14:textId="77777777" w:rsidR="0087228E" w:rsidRPr="00345291" w:rsidRDefault="0087228E" w:rsidP="0052495B">
      <w:pPr>
        <w:spacing w:line="240" w:lineRule="auto"/>
        <w:rPr>
          <w:rFonts w:ascii="Aptos" w:eastAsia="Times New Roman" w:hAnsi="Aptos" w:cs="Arial"/>
          <w:bCs/>
          <w:sz w:val="18"/>
          <w:szCs w:val="18"/>
          <w:lang w:eastAsia="nb-NO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5B2674" w:rsidRPr="00345291" w14:paraId="22FDB7EF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275B4D42" w14:textId="77777777" w:rsidR="005B2674" w:rsidRPr="00321069" w:rsidRDefault="005B2674" w:rsidP="00C837F7">
            <w:pPr>
              <w:rPr>
                <w:rFonts w:ascii="Aptos" w:hAnsi="Aptos"/>
                <w:b/>
                <w:bCs/>
                <w:sz w:val="18"/>
                <w:szCs w:val="22"/>
              </w:rPr>
            </w:pPr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>Navn på reguleringsobjekt</w:t>
            </w:r>
          </w:p>
          <w:p w14:paraId="74AFAEB8" w14:textId="77777777" w:rsidR="005B2674" w:rsidRPr="00321069" w:rsidRDefault="005B2674" w:rsidP="00C837F7">
            <w:pPr>
              <w:rPr>
                <w:rFonts w:ascii="Aptos" w:hAnsi="Aptos"/>
                <w:b/>
                <w:bCs/>
                <w:sz w:val="18"/>
                <w:szCs w:val="22"/>
              </w:rPr>
            </w:pPr>
          </w:p>
        </w:tc>
        <w:tc>
          <w:tcPr>
            <w:tcW w:w="5665" w:type="dxa"/>
          </w:tcPr>
          <w:p w14:paraId="12CECF91" w14:textId="111FAF3D" w:rsidR="005B2674" w:rsidRPr="00345291" w:rsidRDefault="005B2674" w:rsidP="00C837F7">
            <w:pPr>
              <w:rPr>
                <w:rFonts w:ascii="Aptos" w:hAnsi="Aptos"/>
              </w:rPr>
            </w:pPr>
          </w:p>
        </w:tc>
      </w:tr>
      <w:tr w:rsidR="00DE7BDD" w:rsidRPr="00345291" w14:paraId="7143B7CB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12A2F406" w14:textId="28001E1B" w:rsidR="00DE7BDD" w:rsidRPr="00321069" w:rsidRDefault="5B7A1C63" w:rsidP="00DE7BDD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5750BA4A">
              <w:rPr>
                <w:rFonts w:ascii="Aptos" w:hAnsi="Aptos" w:cs="Arial"/>
                <w:b/>
                <w:bCs/>
                <w:sz w:val="18"/>
                <w:szCs w:val="18"/>
              </w:rPr>
              <w:t>Balanseansvarlig aktør (BRP)</w:t>
            </w:r>
          </w:p>
        </w:tc>
        <w:tc>
          <w:tcPr>
            <w:tcW w:w="5665" w:type="dxa"/>
          </w:tcPr>
          <w:p w14:paraId="107846E0" w14:textId="1CFEF04A" w:rsidR="00DE7BDD" w:rsidRPr="00345291" w:rsidRDefault="00DE7BDD" w:rsidP="5750BA4A">
            <w:pPr>
              <w:rPr>
                <w:rFonts w:ascii="Aptos" w:hAnsi="Aptos"/>
              </w:rPr>
            </w:pPr>
          </w:p>
        </w:tc>
      </w:tr>
      <w:tr w:rsidR="00440111" w:rsidRPr="00345291" w14:paraId="449038EF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669E14E8" w14:textId="2D90BA0C" w:rsidR="00440111" w:rsidRPr="5750BA4A" w:rsidRDefault="00440111" w:rsidP="00DE7BDD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proofErr w:type="spellStart"/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>Budområde</w:t>
            </w:r>
            <w:proofErr w:type="spellEnd"/>
          </w:p>
        </w:tc>
        <w:tc>
          <w:tcPr>
            <w:tcW w:w="5665" w:type="dxa"/>
          </w:tcPr>
          <w:p w14:paraId="59950290" w14:textId="77777777" w:rsidR="00440111" w:rsidRPr="00345291" w:rsidRDefault="00440111" w:rsidP="5750BA4A">
            <w:pPr>
              <w:rPr>
                <w:rFonts w:ascii="Aptos" w:hAnsi="Aptos"/>
              </w:rPr>
            </w:pPr>
          </w:p>
        </w:tc>
      </w:tr>
      <w:tr w:rsidR="6CAD6106" w14:paraId="2FB53577" w14:textId="77777777" w:rsidTr="6CAD6106">
        <w:trPr>
          <w:trHeight w:val="300"/>
        </w:trPr>
        <w:tc>
          <w:tcPr>
            <w:tcW w:w="3397" w:type="dxa"/>
            <w:shd w:val="clear" w:color="auto" w:fill="F2F2F2" w:themeFill="background1" w:themeFillShade="F2"/>
          </w:tcPr>
          <w:p w14:paraId="5DD00E19" w14:textId="1F59B146" w:rsidR="0A655E16" w:rsidRDefault="0A655E16" w:rsidP="6CAD6106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CAD6106">
              <w:rPr>
                <w:rFonts w:ascii="Aptos" w:hAnsi="Aptos"/>
                <w:b/>
                <w:bCs/>
                <w:sz w:val="18"/>
                <w:szCs w:val="18"/>
              </w:rPr>
              <w:t>Er reguleringsobjektet prekvalifisert?</w:t>
            </w:r>
            <w:r w:rsidRPr="6CAD6106">
              <w:rPr>
                <w:rFonts w:ascii="Aptos" w:hAnsi="Aptos"/>
                <w:b/>
                <w:bCs/>
                <w:sz w:val="18"/>
                <w:szCs w:val="18"/>
              </w:rPr>
              <w:footnoteReference w:id="3"/>
            </w:r>
          </w:p>
          <w:p w14:paraId="0CE6FFFF" w14:textId="6D156CEE" w:rsidR="14A57013" w:rsidRDefault="0A655E16" w:rsidP="6CAD6106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CAD6106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Ja/Nei. Hvis ja: Skriv inn </w:t>
            </w:r>
            <w:r w:rsidRPr="00AD0BA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dato</w:t>
            </w:r>
            <w:r w:rsidRPr="6CAD6106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 for mottatt godkjenning av prekvalifisering </w:t>
            </w:r>
            <w:r w:rsidR="005977C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 xml:space="preserve">og planlagt FFR volum fra </w:t>
            </w:r>
            <w:r w:rsidR="00AD0BA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 xml:space="preserve">reguleringsobjektet. </w:t>
            </w:r>
            <w:r w:rsidR="14A57013">
              <w:br/>
            </w:r>
            <w:r w:rsidRPr="6CAD6106">
              <w:rPr>
                <w:rFonts w:ascii="Aptos" w:hAnsi="Aptos" w:cs="Arial"/>
                <w:i/>
                <w:iCs/>
                <w:sz w:val="18"/>
                <w:szCs w:val="18"/>
              </w:rPr>
              <w:t>Hvis nei: Skriv inn planlagt siste dato for prekvalifisering</w:t>
            </w:r>
            <w:r w:rsidR="00AD0BA1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 og antatt </w:t>
            </w:r>
            <w:r w:rsidR="00791A59">
              <w:rPr>
                <w:rFonts w:ascii="Aptos" w:hAnsi="Aptos" w:cs="Arial"/>
                <w:i/>
                <w:iCs/>
                <w:sz w:val="18"/>
                <w:szCs w:val="18"/>
              </w:rPr>
              <w:t>prekvalifisert volum</w:t>
            </w:r>
            <w:r w:rsidRPr="6CAD6106">
              <w:rPr>
                <w:rFonts w:ascii="Aptos" w:hAnsi="Aptos" w:cs="Arial"/>
                <w:i/>
                <w:iCs/>
                <w:sz w:val="18"/>
                <w:szCs w:val="18"/>
              </w:rPr>
              <w:t>. Dette blir automatisk en søknad for unntak fra krav i vilkår om at reguleringsobjekt skal være prekvalifisert før budinnsendelse. Det forventes at ytterligere informasjon om dette er vedlagt søknaden.</w:t>
            </w:r>
          </w:p>
          <w:p w14:paraId="3708A436" w14:textId="7E85D8AB" w:rsidR="6CAD6106" w:rsidRDefault="6CAD6106" w:rsidP="6CAD6106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5665" w:type="dxa"/>
          </w:tcPr>
          <w:p w14:paraId="62D9EE53" w14:textId="7776101A" w:rsidR="6CAD6106" w:rsidRDefault="6CAD6106" w:rsidP="6CAD6106">
            <w:pPr>
              <w:rPr>
                <w:rFonts w:ascii="Aptos" w:hAnsi="Aptos"/>
              </w:rPr>
            </w:pPr>
          </w:p>
        </w:tc>
      </w:tr>
      <w:tr w:rsidR="005B2674" w:rsidRPr="00345291" w14:paraId="7C9E3095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7A85FF86" w14:textId="15F4786D" w:rsidR="005B2674" w:rsidRPr="00321069" w:rsidRDefault="00B07049" w:rsidP="00C837F7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5750BA4A">
              <w:rPr>
                <w:rFonts w:ascii="Aptos" w:hAnsi="Aptos"/>
                <w:b/>
                <w:bCs/>
                <w:sz w:val="18"/>
                <w:szCs w:val="18"/>
              </w:rPr>
              <w:t>Beskriv type forbruk/produksjon</w:t>
            </w:r>
            <w:r w:rsidR="215F148E" w:rsidRPr="5750BA4A">
              <w:rPr>
                <w:rFonts w:ascii="Aptos" w:hAnsi="Aptos"/>
                <w:b/>
                <w:bCs/>
                <w:sz w:val="18"/>
                <w:szCs w:val="18"/>
              </w:rPr>
              <w:t>*</w:t>
            </w:r>
          </w:p>
          <w:p w14:paraId="01A89E43" w14:textId="304487DE" w:rsidR="005B2674" w:rsidRPr="00B667BC" w:rsidRDefault="00B667BC" w:rsidP="00C837F7">
            <w:pPr>
              <w:rPr>
                <w:rFonts w:ascii="Aptos" w:hAnsi="Aptos"/>
                <w:i/>
                <w:iCs/>
                <w:sz w:val="18"/>
                <w:szCs w:val="22"/>
              </w:rPr>
            </w:pPr>
            <w:r>
              <w:rPr>
                <w:rFonts w:ascii="Aptos" w:hAnsi="Aptos"/>
                <w:i/>
                <w:iCs/>
                <w:sz w:val="18"/>
                <w:szCs w:val="22"/>
              </w:rPr>
              <w:t xml:space="preserve">Fylles bare inn hvis </w:t>
            </w:r>
            <w:r w:rsidR="008D7AE8">
              <w:rPr>
                <w:rFonts w:ascii="Aptos" w:hAnsi="Aptos"/>
                <w:i/>
                <w:iCs/>
                <w:sz w:val="18"/>
                <w:szCs w:val="22"/>
              </w:rPr>
              <w:t xml:space="preserve">reguleringsobjektet </w:t>
            </w:r>
            <w:r w:rsidR="00FD4317">
              <w:rPr>
                <w:rFonts w:ascii="Aptos" w:hAnsi="Aptos"/>
                <w:i/>
                <w:iCs/>
                <w:sz w:val="18"/>
                <w:szCs w:val="22"/>
              </w:rPr>
              <w:t>ikke er prekvalifisert</w:t>
            </w:r>
            <w:r w:rsidR="00791A59">
              <w:rPr>
                <w:rFonts w:ascii="Aptos" w:hAnsi="Aptos"/>
                <w:i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5665" w:type="dxa"/>
          </w:tcPr>
          <w:p w14:paraId="3CCC1714" w14:textId="6842367D" w:rsidR="005B2674" w:rsidRPr="00345291" w:rsidRDefault="005B2674" w:rsidP="00C837F7">
            <w:pPr>
              <w:rPr>
                <w:rFonts w:ascii="Aptos" w:hAnsi="Aptos"/>
              </w:rPr>
            </w:pPr>
          </w:p>
        </w:tc>
      </w:tr>
      <w:tr w:rsidR="005B2674" w:rsidRPr="00345291" w14:paraId="5E681A6B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2472C06D" w14:textId="74786A58" w:rsidR="005B2674" w:rsidRPr="00321069" w:rsidRDefault="005B2674" w:rsidP="00C837F7">
            <w:pPr>
              <w:rPr>
                <w:rFonts w:ascii="Aptos" w:hAnsi="Aptos"/>
                <w:b/>
                <w:bCs/>
                <w:sz w:val="18"/>
                <w:szCs w:val="22"/>
              </w:rPr>
            </w:pPr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 xml:space="preserve">Knutepunkt i nettet og netteier </w:t>
            </w:r>
            <w:r w:rsidR="00242AB4">
              <w:rPr>
                <w:rFonts w:ascii="Aptos" w:hAnsi="Aptos"/>
                <w:b/>
                <w:bCs/>
                <w:sz w:val="18"/>
                <w:szCs w:val="22"/>
              </w:rPr>
              <w:br/>
            </w:r>
            <w:r w:rsidRPr="00242AB4">
              <w:rPr>
                <w:rFonts w:ascii="Aptos" w:hAnsi="Aptos"/>
                <w:i/>
                <w:iCs/>
                <w:sz w:val="18"/>
                <w:szCs w:val="22"/>
              </w:rPr>
              <w:t>(</w:t>
            </w:r>
            <w:r w:rsidR="009B3EB0" w:rsidRPr="00242AB4">
              <w:rPr>
                <w:rFonts w:ascii="Aptos" w:hAnsi="Aptos"/>
                <w:i/>
                <w:iCs/>
                <w:sz w:val="18"/>
                <w:szCs w:val="22"/>
              </w:rPr>
              <w:t xml:space="preserve">fylles ikke ut hvis </w:t>
            </w:r>
            <w:r w:rsidR="00242AB4" w:rsidRPr="00242AB4">
              <w:rPr>
                <w:rFonts w:ascii="Aptos" w:hAnsi="Aptos"/>
                <w:i/>
                <w:iCs/>
                <w:sz w:val="18"/>
                <w:szCs w:val="22"/>
              </w:rPr>
              <w:t>reguleringsobjektet er en FFR-gruppe</w:t>
            </w:r>
            <w:r w:rsidRPr="00242AB4">
              <w:rPr>
                <w:rFonts w:ascii="Aptos" w:hAnsi="Aptos"/>
                <w:i/>
                <w:iCs/>
                <w:sz w:val="18"/>
                <w:szCs w:val="22"/>
              </w:rPr>
              <w:t>)</w:t>
            </w:r>
          </w:p>
        </w:tc>
        <w:tc>
          <w:tcPr>
            <w:tcW w:w="5665" w:type="dxa"/>
          </w:tcPr>
          <w:p w14:paraId="614CE7DE" w14:textId="2808A7A7" w:rsidR="005B2674" w:rsidRPr="00345291" w:rsidRDefault="005B2674" w:rsidP="00C837F7">
            <w:pPr>
              <w:rPr>
                <w:rFonts w:ascii="Aptos" w:hAnsi="Aptos"/>
              </w:rPr>
            </w:pPr>
          </w:p>
        </w:tc>
      </w:tr>
      <w:tr w:rsidR="005009BC" w:rsidRPr="00345291" w14:paraId="0F337A25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23F1C44F" w14:textId="3A56B035" w:rsidR="005009BC" w:rsidRPr="00321069" w:rsidRDefault="005009BC" w:rsidP="00C837F7">
            <w:pPr>
              <w:rPr>
                <w:rFonts w:ascii="Aptos" w:hAnsi="Aptos"/>
                <w:b/>
                <w:bCs/>
                <w:sz w:val="18"/>
                <w:szCs w:val="22"/>
              </w:rPr>
            </w:pPr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>Beskriv eventuell usikkerhet for tilgjengelighet av leveranse, for eksempel avhengighet av hydrologi, vind eller variabel last</w:t>
            </w:r>
          </w:p>
        </w:tc>
        <w:tc>
          <w:tcPr>
            <w:tcW w:w="5665" w:type="dxa"/>
          </w:tcPr>
          <w:p w14:paraId="0D04E0DF" w14:textId="57915F16" w:rsidR="005009BC" w:rsidRPr="00345291" w:rsidRDefault="005009BC" w:rsidP="00C837F7">
            <w:pPr>
              <w:rPr>
                <w:rFonts w:ascii="Aptos" w:hAnsi="Aptos"/>
              </w:rPr>
            </w:pPr>
          </w:p>
        </w:tc>
      </w:tr>
      <w:tr w:rsidR="005009BC" w:rsidRPr="00345291" w14:paraId="0CE4FD0B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77C3BA12" w14:textId="0AB6EDBA" w:rsidR="005009BC" w:rsidRPr="00321069" w:rsidRDefault="005009BC" w:rsidP="66AD1045">
            <w:pPr>
              <w:rPr>
                <w:rFonts w:ascii="Aptos" w:hAnsi="Aptos"/>
                <w:b/>
                <w:bCs/>
                <w:sz w:val="18"/>
                <w:szCs w:val="22"/>
              </w:rPr>
            </w:pPr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>Kan det være aktuelt å tilby FFR også utenfor sesong? Beskriv gjerne mulighet og interesse for å tilby dette.</w:t>
            </w:r>
          </w:p>
        </w:tc>
        <w:tc>
          <w:tcPr>
            <w:tcW w:w="5665" w:type="dxa"/>
          </w:tcPr>
          <w:p w14:paraId="03BF1631" w14:textId="7EF3D8DF" w:rsidR="005009BC" w:rsidRPr="00345291" w:rsidRDefault="005009BC" w:rsidP="66AD1045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7F002457" w14:textId="77777777" w:rsidR="005B2674" w:rsidRPr="00345291" w:rsidRDefault="005B2674" w:rsidP="00445D5C">
      <w:pPr>
        <w:pStyle w:val="BrevTekst"/>
        <w:tabs>
          <w:tab w:val="right" w:pos="2694"/>
        </w:tabs>
        <w:rPr>
          <w:rFonts w:ascii="Aptos" w:hAnsi="Aptos" w:cs="Arial"/>
          <w:sz w:val="18"/>
          <w:szCs w:val="18"/>
        </w:rPr>
      </w:pPr>
    </w:p>
    <w:p w14:paraId="5B8CC27E" w14:textId="6371651A" w:rsidR="00445D5C" w:rsidRPr="007523F3" w:rsidRDefault="00445D5C" w:rsidP="007523F3">
      <w:pPr>
        <w:spacing w:line="240" w:lineRule="auto"/>
        <w:rPr>
          <w:rFonts w:ascii="Aptos" w:eastAsia="Times New Roman" w:hAnsi="Aptos" w:cs="Arial"/>
          <w:b/>
          <w:szCs w:val="20"/>
          <w:lang w:eastAsia="nb-NO"/>
        </w:rPr>
      </w:pPr>
      <w:r w:rsidRPr="00345291">
        <w:rPr>
          <w:rFonts w:ascii="Aptos" w:hAnsi="Aptos" w:cs="Arial"/>
          <w:b/>
        </w:rPr>
        <w:t>Produktegenskaper</w:t>
      </w:r>
    </w:p>
    <w:p w14:paraId="420E4400" w14:textId="4A35C080" w:rsidR="00445D5C" w:rsidRPr="00345291" w:rsidRDefault="00445D5C" w:rsidP="0024797E">
      <w:pPr>
        <w:pStyle w:val="BrevTekst"/>
        <w:tabs>
          <w:tab w:val="right" w:pos="7371"/>
        </w:tabs>
        <w:rPr>
          <w:rFonts w:ascii="Aptos" w:hAnsi="Aptos" w:cs="Arial"/>
        </w:rPr>
      </w:pPr>
      <w:r w:rsidRPr="00345291">
        <w:rPr>
          <w:rFonts w:ascii="Aptos" w:hAnsi="Aptos" w:cs="Arial"/>
        </w:rPr>
        <w:t>Fyll inn og kryss av i denne kolonnen. Bekreftes eller endres ved prekvalifisering.</w:t>
      </w:r>
    </w:p>
    <w:p w14:paraId="475445E3" w14:textId="77777777" w:rsidR="0024797E" w:rsidRPr="00345291" w:rsidRDefault="0024797E" w:rsidP="0024797E">
      <w:pPr>
        <w:pStyle w:val="BrevTekst"/>
        <w:tabs>
          <w:tab w:val="right" w:pos="7371"/>
        </w:tabs>
        <w:rPr>
          <w:rFonts w:ascii="Aptos" w:hAnsi="Aptos" w:cs="Arial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45D5C" w:rsidRPr="00345291" w14:paraId="3FFA1699" w14:textId="77777777" w:rsidTr="0024797E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85380E1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Aktiveringsfrekvens/responstid</w:t>
            </w:r>
          </w:p>
        </w:tc>
        <w:tc>
          <w:tcPr>
            <w:tcW w:w="6237" w:type="dxa"/>
            <w:vAlign w:val="center"/>
          </w:tcPr>
          <w:p w14:paraId="7683F926" w14:textId="6C49274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80" w:after="80"/>
              <w:rPr>
                <w:rFonts w:ascii="Aptos" w:hAnsi="Aptos" w:cs="Arial"/>
                <w:sz w:val="18"/>
                <w:szCs w:val="18"/>
              </w:rPr>
            </w:pPr>
            <w:r w:rsidRPr="00345291">
              <w:rPr>
                <w:rFonts w:ascii="Aptos" w:hAnsi="Aptos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19106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49,7 Hz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>/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 xml:space="preserve">1,3 s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10575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97E" w:rsidRPr="00345291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49,6 Hz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>/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 xml:space="preserve">1,0 s 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3031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49,5 Hz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>/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>0,7 s</w:t>
            </w:r>
          </w:p>
        </w:tc>
      </w:tr>
      <w:tr w:rsidR="00445D5C" w:rsidRPr="00345291" w14:paraId="70E6F261" w14:textId="77777777" w:rsidTr="0024797E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41C5B8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Leveransevarighet</w:t>
            </w:r>
          </w:p>
        </w:tc>
        <w:tc>
          <w:tcPr>
            <w:tcW w:w="6237" w:type="dxa"/>
            <w:vAlign w:val="center"/>
          </w:tcPr>
          <w:p w14:paraId="0E4B1164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80" w:after="80"/>
              <w:rPr>
                <w:rFonts w:ascii="Aptos" w:hAnsi="Aptos" w:cs="Arial"/>
                <w:sz w:val="18"/>
                <w:szCs w:val="18"/>
              </w:rPr>
            </w:pPr>
            <w:r w:rsidRPr="00345291">
              <w:rPr>
                <w:rFonts w:ascii="Aptos" w:hAnsi="Aptos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78215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kort, 5 s         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19408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lang, 30 s</w:t>
            </w:r>
          </w:p>
        </w:tc>
      </w:tr>
    </w:tbl>
    <w:p w14:paraId="28A73672" w14:textId="77777777" w:rsidR="0085508B" w:rsidRDefault="0085508B" w:rsidP="00B03316">
      <w:pPr>
        <w:spacing w:line="240" w:lineRule="auto"/>
        <w:rPr>
          <w:rFonts w:ascii="Aptos" w:hAnsi="Aptos" w:cs="Arial"/>
          <w:b/>
        </w:rPr>
      </w:pPr>
    </w:p>
    <w:p w14:paraId="13C45649" w14:textId="77777777" w:rsidR="007523F3" w:rsidRDefault="007523F3">
      <w:pPr>
        <w:spacing w:line="240" w:lineRule="auto"/>
        <w:rPr>
          <w:rFonts w:ascii="Aptos" w:hAnsi="Aptos" w:cs="Arial"/>
          <w:b/>
        </w:rPr>
      </w:pPr>
      <w:r>
        <w:rPr>
          <w:rFonts w:ascii="Aptos" w:hAnsi="Aptos" w:cs="Arial"/>
          <w:b/>
        </w:rPr>
        <w:br w:type="page"/>
      </w:r>
    </w:p>
    <w:p w14:paraId="3F052147" w14:textId="1040748F" w:rsidR="00445D5C" w:rsidRPr="00B03316" w:rsidRDefault="00445D5C" w:rsidP="00B03316">
      <w:pPr>
        <w:spacing w:line="240" w:lineRule="auto"/>
        <w:rPr>
          <w:rFonts w:ascii="Aptos" w:eastAsia="Times New Roman" w:hAnsi="Aptos" w:cs="Arial"/>
          <w:b/>
          <w:szCs w:val="20"/>
          <w:lang w:eastAsia="nb-NO"/>
        </w:rPr>
      </w:pPr>
      <w:r w:rsidRPr="00345291">
        <w:rPr>
          <w:rFonts w:ascii="Aptos" w:hAnsi="Aptos" w:cs="Arial"/>
          <w:b/>
        </w:rPr>
        <w:lastRenderedPageBreak/>
        <w:t>Kontraktstyper</w:t>
      </w:r>
    </w:p>
    <w:p w14:paraId="134086D7" w14:textId="6D089C54" w:rsidR="009C1D0D" w:rsidRPr="00345291" w:rsidRDefault="00445D5C" w:rsidP="6F87D9DB">
      <w:pPr>
        <w:jc w:val="both"/>
        <w:rPr>
          <w:rFonts w:ascii="Aptos" w:hAnsi="Aptos"/>
          <w:lang w:eastAsia="nb-NO"/>
        </w:rPr>
      </w:pPr>
      <w:r w:rsidRPr="6F87D9DB">
        <w:rPr>
          <w:rFonts w:ascii="Aptos" w:hAnsi="Aptos"/>
        </w:rPr>
        <w:t>Minst ett kvantum må angis. Om begge angis</w:t>
      </w:r>
      <w:r w:rsidR="00B70A7B">
        <w:rPr>
          <w:rFonts w:ascii="Aptos" w:hAnsi="Aptos"/>
        </w:rPr>
        <w:t>,</w:t>
      </w:r>
      <w:r w:rsidRPr="6F87D9DB">
        <w:rPr>
          <w:rFonts w:ascii="Aptos" w:hAnsi="Aptos"/>
        </w:rPr>
        <w:t xml:space="preserve"> vil det udelelige volumet inkluderes om tilbudet blir akseptert. Pris må angis for </w:t>
      </w:r>
      <w:proofErr w:type="gramStart"/>
      <w:r w:rsidR="004C5538" w:rsidRPr="6F87D9DB">
        <w:rPr>
          <w:rFonts w:ascii="Aptos" w:hAnsi="Aptos"/>
        </w:rPr>
        <w:t>hver tilbudte</w:t>
      </w:r>
      <w:r w:rsidR="00976FEF" w:rsidRPr="6F87D9DB">
        <w:rPr>
          <w:rFonts w:ascii="Aptos" w:hAnsi="Aptos"/>
        </w:rPr>
        <w:t xml:space="preserve"> kontraktstype</w:t>
      </w:r>
      <w:proofErr w:type="gramEnd"/>
      <w:r w:rsidRPr="6F87D9DB">
        <w:rPr>
          <w:rFonts w:ascii="Aptos" w:hAnsi="Aptos"/>
        </w:rPr>
        <w:t>.</w:t>
      </w:r>
    </w:p>
    <w:p w14:paraId="7FD673A4" w14:textId="77777777" w:rsidR="00976FEF" w:rsidRPr="00345291" w:rsidRDefault="00976FEF" w:rsidP="00445D5C">
      <w:pPr>
        <w:rPr>
          <w:rFonts w:ascii="Aptos" w:hAnsi="Aptos" w:cs="Arial"/>
          <w:b/>
          <w:color w:val="FF0000"/>
          <w:sz w:val="18"/>
          <w:szCs w:val="18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3260"/>
      </w:tblGrid>
      <w:tr w:rsidR="00445D5C" w:rsidRPr="00345291" w14:paraId="4DD37810" w14:textId="77777777" w:rsidTr="00196BAF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492EE" w14:textId="77777777" w:rsidR="00445D5C" w:rsidRPr="00345291" w:rsidRDefault="00445D5C" w:rsidP="00C837F7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58D2D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Effektkvantum (MW)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5D396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Pris (NOK/MW/time)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2EBF9" w14:textId="77777777" w:rsidR="00445D5C" w:rsidRPr="00345291" w:rsidRDefault="00445D5C" w:rsidP="00C837F7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</w:tr>
      <w:tr w:rsidR="00445D5C" w:rsidRPr="00345291" w14:paraId="6C2C28BB" w14:textId="77777777" w:rsidTr="00196BAF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1D807" w14:textId="77777777" w:rsidR="00445D5C" w:rsidRPr="00345291" w:rsidRDefault="00445D5C" w:rsidP="00C837F7">
            <w:pPr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952B1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udelelig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63B72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delelig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37B07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udelelig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3839F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delelig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D60EC" w14:textId="77777777" w:rsidR="00445D5C" w:rsidRPr="00345291" w:rsidRDefault="00445D5C" w:rsidP="00C837F7">
            <w:pPr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</w:tr>
      <w:tr w:rsidR="00445D5C" w:rsidRPr="00345291" w14:paraId="3F09B344" w14:textId="77777777" w:rsidTr="00C837F7">
        <w:trPr>
          <w:trHeight w:val="6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1AE5E" w14:textId="44349B22" w:rsidR="00445D5C" w:rsidRPr="00345291" w:rsidRDefault="00445D5C" w:rsidP="00F44CB2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FFR </w:t>
            </w:r>
            <w:proofErr w:type="spellStart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Flex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4B0386" w14:textId="0BFCE63A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2E813" w14:textId="0018E85C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DE3D0" w14:textId="5696C81E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98446" w14:textId="718817AA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41F83" w14:textId="6810C3F0" w:rsidR="00445D5C" w:rsidRPr="00345291" w:rsidRDefault="002E1D52" w:rsidP="00C837F7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Effektrespons under 10 MW kan tilbys som udelelig i sin helhet. 50 % av alt tilbudt volum som overstiger 10 MW</w:t>
            </w:r>
            <w:r>
              <w:rPr>
                <w:rFonts w:ascii="Aptos" w:hAnsi="Aptos"/>
                <w:color w:val="000000"/>
                <w:sz w:val="18"/>
                <w:szCs w:val="18"/>
              </w:rPr>
              <w:t>,</w:t>
            </w: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må tilbys som delelig om ikke annet er avtalt med Statnett.</w:t>
            </w:r>
          </w:p>
        </w:tc>
      </w:tr>
    </w:tbl>
    <w:p w14:paraId="722F06E6" w14:textId="77777777" w:rsidR="00445D5C" w:rsidRPr="00345291" w:rsidRDefault="00445D5C" w:rsidP="00445D5C">
      <w:pPr>
        <w:rPr>
          <w:rFonts w:ascii="Aptos" w:hAnsi="Aptos" w:cs="Arial"/>
          <w:color w:val="FF0000"/>
          <w:sz w:val="18"/>
          <w:szCs w:val="18"/>
        </w:rPr>
      </w:pPr>
    </w:p>
    <w:p w14:paraId="6ECA5990" w14:textId="77777777" w:rsidR="00F44CB2" w:rsidRPr="00345291" w:rsidRDefault="00F44CB2" w:rsidP="00445D5C">
      <w:pPr>
        <w:rPr>
          <w:rFonts w:ascii="Aptos" w:hAnsi="Aptos" w:cs="Arial"/>
          <w:color w:val="FF0000"/>
          <w:sz w:val="18"/>
          <w:szCs w:val="18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45D5C" w:rsidRPr="00345291" w14:paraId="7C09AE85" w14:textId="77777777" w:rsidTr="00472813">
        <w:tc>
          <w:tcPr>
            <w:tcW w:w="2972" w:type="dxa"/>
            <w:shd w:val="clear" w:color="auto" w:fill="F2F2F2" w:themeFill="background1" w:themeFillShade="F2"/>
          </w:tcPr>
          <w:p w14:paraId="1128A589" w14:textId="28749B54" w:rsidR="00445D5C" w:rsidRPr="00345291" w:rsidRDefault="00472813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6B816447">
              <w:rPr>
                <w:rFonts w:ascii="Aptos" w:eastAsia="Calibri" w:hAnsi="Aptos"/>
                <w:lang w:eastAsia="en-US"/>
              </w:rPr>
              <w:br w:type="page"/>
            </w:r>
            <w:r w:rsidR="00445D5C" w:rsidRPr="00345291">
              <w:rPr>
                <w:rFonts w:ascii="Aptos" w:hAnsi="Aptos" w:cs="Arial"/>
                <w:b/>
                <w:sz w:val="18"/>
                <w:szCs w:val="18"/>
              </w:rPr>
              <w:t>Aktiveringskost</w:t>
            </w:r>
            <w:r w:rsidR="009F1DE9" w:rsidRPr="00345291">
              <w:rPr>
                <w:rFonts w:ascii="Aptos" w:hAnsi="Aptos" w:cs="Arial"/>
                <w:b/>
                <w:sz w:val="18"/>
                <w:szCs w:val="18"/>
              </w:rPr>
              <w:t>n</w:t>
            </w:r>
            <w:r w:rsidR="00445D5C" w:rsidRPr="00345291">
              <w:rPr>
                <w:rFonts w:ascii="Aptos" w:hAnsi="Aptos" w:cs="Arial"/>
                <w:b/>
                <w:sz w:val="18"/>
                <w:szCs w:val="18"/>
              </w:rPr>
              <w:t>ad [NOK]</w:t>
            </w:r>
          </w:p>
        </w:tc>
        <w:tc>
          <w:tcPr>
            <w:tcW w:w="6095" w:type="dxa"/>
          </w:tcPr>
          <w:p w14:paraId="5F633589" w14:textId="7AFAEAD5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4B8C68EC" w14:textId="77777777" w:rsidR="00472813" w:rsidRPr="00345291" w:rsidRDefault="00472813" w:rsidP="00445D5C">
      <w:pPr>
        <w:spacing w:line="360" w:lineRule="auto"/>
        <w:rPr>
          <w:rFonts w:ascii="Aptos" w:hAnsi="Aptos" w:cs="Arial"/>
          <w:sz w:val="18"/>
          <w:szCs w:val="18"/>
        </w:rPr>
      </w:pPr>
    </w:p>
    <w:p w14:paraId="1E005A33" w14:textId="7D68657A" w:rsidR="00D403A1" w:rsidRPr="00345291" w:rsidRDefault="00445D5C" w:rsidP="009F1DE9">
      <w:pPr>
        <w:spacing w:line="360" w:lineRule="auto"/>
        <w:rPr>
          <w:rFonts w:ascii="Aptos" w:hAnsi="Aptos"/>
        </w:rPr>
      </w:pPr>
      <w:r w:rsidRPr="00345291">
        <w:rPr>
          <w:rFonts w:ascii="Aptos" w:hAnsi="Aptos" w:cs="Arial"/>
          <w:szCs w:val="20"/>
        </w:rPr>
        <w:t>Beskrivelse av aktiveringskostnad:</w:t>
      </w:r>
      <w:r w:rsidR="007A1D91" w:rsidRPr="00345291">
        <w:rPr>
          <w:rFonts w:ascii="Aptos" w:hAnsi="Aptos" w:cs="Arial"/>
          <w:szCs w:val="20"/>
        </w:rPr>
        <w:t xml:space="preserve"> </w:t>
      </w:r>
      <w:r w:rsidRPr="00345291">
        <w:rPr>
          <w:rFonts w:ascii="Aptos" w:hAnsi="Aptos" w:cs="Arial"/>
          <w:sz w:val="18"/>
          <w:szCs w:val="18"/>
        </w:rPr>
        <w:t>…………………………………………………………………………………………</w:t>
      </w:r>
      <w:proofErr w:type="gramStart"/>
      <w:r w:rsidRPr="00345291">
        <w:rPr>
          <w:rFonts w:ascii="Aptos" w:hAnsi="Aptos" w:cs="Arial"/>
          <w:sz w:val="18"/>
          <w:szCs w:val="18"/>
        </w:rPr>
        <w:t>………….</w:t>
      </w:r>
      <w:proofErr w:type="gramEnd"/>
      <w:r w:rsidRPr="00345291">
        <w:rPr>
          <w:rFonts w:ascii="Aptos" w:hAnsi="Aptos" w:cs="Arial"/>
          <w:sz w:val="18"/>
          <w:szCs w:val="18"/>
        </w:rPr>
        <w:t>.……………………………..………………………………………………………………………………………………….…………………………………</w:t>
      </w:r>
      <w:r w:rsidR="004607C4">
        <w:rPr>
          <w:rFonts w:ascii="Aptos" w:hAnsi="Aptos" w:cs="Arial"/>
          <w:sz w:val="18"/>
          <w:szCs w:val="18"/>
        </w:rPr>
        <w:t>…………………………………………………………</w:t>
      </w:r>
    </w:p>
    <w:p w14:paraId="7DCAAFED" w14:textId="5F47DCF3" w:rsidR="009006BD" w:rsidRPr="00345291" w:rsidRDefault="009006BD" w:rsidP="00445D5C">
      <w:pPr>
        <w:spacing w:line="360" w:lineRule="auto"/>
        <w:rPr>
          <w:rFonts w:ascii="Aptos" w:hAnsi="Aptos" w:cs="Arial"/>
          <w:i/>
          <w:iCs/>
          <w:sz w:val="18"/>
          <w:szCs w:val="18"/>
        </w:rPr>
      </w:pPr>
    </w:p>
    <w:p w14:paraId="3828F86F" w14:textId="15E27F33" w:rsidR="00F33402" w:rsidRPr="00345291" w:rsidRDefault="00445D5C" w:rsidP="00445D5C">
      <w:pPr>
        <w:spacing w:line="360" w:lineRule="auto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Kommentar fra aktør: …………………………………………………………………………………………………………...………………………………………</w:t>
      </w:r>
      <w:proofErr w:type="gramStart"/>
      <w:r w:rsidRPr="00345291">
        <w:rPr>
          <w:rFonts w:ascii="Aptos" w:hAnsi="Aptos" w:cs="Arial"/>
          <w:sz w:val="18"/>
          <w:szCs w:val="18"/>
        </w:rPr>
        <w:t>…………</w:t>
      </w:r>
      <w:r w:rsidR="004607C4">
        <w:rPr>
          <w:rFonts w:ascii="Aptos" w:hAnsi="Aptos" w:cs="Arial"/>
          <w:sz w:val="18"/>
          <w:szCs w:val="18"/>
        </w:rPr>
        <w:t>.</w:t>
      </w:r>
      <w:proofErr w:type="gramEnd"/>
      <w:r w:rsidRPr="00345291">
        <w:rPr>
          <w:rFonts w:ascii="Aptos" w:hAnsi="Aptos" w:cs="Arial"/>
          <w:sz w:val="18"/>
          <w:szCs w:val="18"/>
        </w:rPr>
        <w:t>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="004607C4">
        <w:rPr>
          <w:rFonts w:ascii="Aptos" w:hAnsi="Aptos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4D4766D9" w14:textId="77777777" w:rsidR="00445D5C" w:rsidRPr="00345291" w:rsidRDefault="00445D5C" w:rsidP="00445D5C">
      <w:pPr>
        <w:pStyle w:val="BrevTekst"/>
        <w:rPr>
          <w:rFonts w:ascii="Aptos" w:hAnsi="Aptos" w:cs="Arial"/>
          <w:sz w:val="18"/>
          <w:szCs w:val="18"/>
        </w:rPr>
      </w:pPr>
    </w:p>
    <w:p w14:paraId="43DB6002" w14:textId="548DCC4C" w:rsidR="00445D5C" w:rsidRPr="008921A7" w:rsidRDefault="00445D5C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  <w:r w:rsidRPr="2AA8A742">
        <w:rPr>
          <w:rFonts w:ascii="Aptos" w:hAnsi="Aptos" w:cs="Arial"/>
          <w:sz w:val="18"/>
          <w:szCs w:val="18"/>
        </w:rPr>
        <w:t>Bud er bindende for budgiver frem til vedståelsesfrist og Statnett skal innen samme tidspunkt gi sin tilbakemelding om eventuelle kjøp av bud.</w:t>
      </w:r>
      <w:r w:rsidR="00F46CB2" w:rsidRPr="2AA8A742">
        <w:rPr>
          <w:rFonts w:ascii="Aptos" w:hAnsi="Aptos" w:cs="Arial"/>
          <w:sz w:val="18"/>
          <w:szCs w:val="18"/>
        </w:rPr>
        <w:t xml:space="preserve"> </w:t>
      </w:r>
    </w:p>
    <w:p w14:paraId="6EF2F1DC" w14:textId="77777777" w:rsidR="00BA3C3A" w:rsidRPr="008921A7" w:rsidRDefault="00BA3C3A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</w:p>
    <w:p w14:paraId="608AE93D" w14:textId="01568102" w:rsidR="00BA3C3A" w:rsidRPr="008921A7" w:rsidRDefault="00BA3C3A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  <w:r w:rsidRPr="008921A7">
        <w:rPr>
          <w:rFonts w:ascii="Aptos" w:hAnsi="Aptos" w:cs="Arial"/>
          <w:sz w:val="18"/>
          <w:szCs w:val="18"/>
        </w:rPr>
        <w:t xml:space="preserve">Bud skal være uten forbehold og uten koplinger til bud i andre marked, dvs. tilbudt FFR-kapasitet kan </w:t>
      </w:r>
    </w:p>
    <w:p w14:paraId="53305F58" w14:textId="4C22BF79" w:rsidR="00C04F49" w:rsidRPr="008921A7" w:rsidRDefault="00BA3C3A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  <w:r w:rsidRPr="008921A7">
        <w:rPr>
          <w:rFonts w:ascii="Aptos" w:hAnsi="Aptos" w:cs="Arial"/>
          <w:sz w:val="18"/>
          <w:szCs w:val="18"/>
        </w:rPr>
        <w:t>ikke inngå i andre forpliktelser.</w:t>
      </w:r>
    </w:p>
    <w:p w14:paraId="3B7057B7" w14:textId="77777777" w:rsidR="00C04F49" w:rsidRPr="008921A7" w:rsidRDefault="00C04F49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</w:p>
    <w:p w14:paraId="380667F1" w14:textId="3826F953" w:rsidR="00AC4874" w:rsidRPr="00345291" w:rsidRDefault="00445D5C" w:rsidP="00A3680C">
      <w:pPr>
        <w:pStyle w:val="Default"/>
        <w:jc w:val="both"/>
        <w:rPr>
          <w:rFonts w:ascii="Aptos" w:hAnsi="Aptos" w:cs="Arial"/>
          <w:sz w:val="18"/>
          <w:szCs w:val="18"/>
        </w:rPr>
      </w:pPr>
      <w:r w:rsidRPr="2AA8A742">
        <w:rPr>
          <w:rFonts w:ascii="Aptos" w:hAnsi="Aptos" w:cs="Arial"/>
          <w:sz w:val="18"/>
          <w:szCs w:val="18"/>
        </w:rPr>
        <w:t xml:space="preserve">Budgiver aksepterer betingelser som angitt </w:t>
      </w:r>
      <w:proofErr w:type="gramStart"/>
      <w:r w:rsidRPr="2AA8A742">
        <w:rPr>
          <w:rFonts w:ascii="Aptos" w:hAnsi="Aptos" w:cs="Arial"/>
          <w:sz w:val="18"/>
          <w:szCs w:val="18"/>
        </w:rPr>
        <w:t>i ”</w:t>
      </w:r>
      <w:proofErr w:type="gramEnd"/>
      <w:hyperlink r:id="rId14">
        <w:r w:rsidR="00B06B01" w:rsidRPr="2AA8A742">
          <w:rPr>
            <w:rStyle w:val="Hyperkobling"/>
            <w:rFonts w:ascii="Aptos" w:hAnsi="Aptos" w:cs="Arial"/>
            <w:sz w:val="18"/>
            <w:szCs w:val="18"/>
          </w:rPr>
          <w:t xml:space="preserve">Vilkår for tilbud, aksept, rapportering og avregning i markedet for raske </w:t>
        </w:r>
        <w:r w:rsidR="00F27654" w:rsidRPr="2AA8A742">
          <w:rPr>
            <w:rStyle w:val="Hyperkobling"/>
            <w:rFonts w:ascii="Aptos" w:hAnsi="Aptos" w:cs="Arial"/>
            <w:sz w:val="18"/>
            <w:szCs w:val="18"/>
          </w:rPr>
          <w:t>frekvens</w:t>
        </w:r>
        <w:r w:rsidR="00B06B01" w:rsidRPr="2AA8A742">
          <w:rPr>
            <w:rStyle w:val="Hyperkobling"/>
            <w:rFonts w:ascii="Aptos" w:hAnsi="Aptos" w:cs="Arial"/>
            <w:sz w:val="18"/>
            <w:szCs w:val="18"/>
          </w:rPr>
          <w:t>reserver (FFR)</w:t>
        </w:r>
      </w:hyperlink>
      <w:r w:rsidRPr="2AA8A742">
        <w:rPr>
          <w:rFonts w:ascii="Aptos" w:hAnsi="Aptos" w:cs="Arial"/>
          <w:sz w:val="18"/>
          <w:szCs w:val="18"/>
        </w:rPr>
        <w:t xml:space="preserve">" gjeldende fra </w:t>
      </w:r>
      <w:r w:rsidR="00F27654" w:rsidRPr="2AA8A742">
        <w:rPr>
          <w:rFonts w:ascii="Aptos" w:hAnsi="Aptos" w:cs="Arial"/>
          <w:sz w:val="18"/>
          <w:szCs w:val="18"/>
        </w:rPr>
        <w:t>01</w:t>
      </w:r>
      <w:r w:rsidRPr="2AA8A742">
        <w:rPr>
          <w:rFonts w:ascii="Aptos" w:hAnsi="Aptos" w:cs="Arial"/>
          <w:sz w:val="18"/>
          <w:szCs w:val="18"/>
        </w:rPr>
        <w:t>.0</w:t>
      </w:r>
      <w:r w:rsidR="6B861703" w:rsidRPr="2AA8A742">
        <w:rPr>
          <w:rFonts w:ascii="Aptos" w:hAnsi="Aptos" w:cs="Arial"/>
          <w:sz w:val="18"/>
          <w:szCs w:val="18"/>
        </w:rPr>
        <w:t>1</w:t>
      </w:r>
      <w:r w:rsidRPr="2AA8A742">
        <w:rPr>
          <w:rFonts w:ascii="Aptos" w:hAnsi="Aptos" w:cs="Arial"/>
          <w:sz w:val="18"/>
          <w:szCs w:val="18"/>
        </w:rPr>
        <w:t>.202</w:t>
      </w:r>
      <w:r w:rsidR="1F7151F6" w:rsidRPr="2AA8A742">
        <w:rPr>
          <w:rFonts w:ascii="Aptos" w:hAnsi="Aptos" w:cs="Arial"/>
          <w:sz w:val="18"/>
          <w:szCs w:val="18"/>
        </w:rPr>
        <w:t>6</w:t>
      </w:r>
      <w:r w:rsidRPr="2AA8A742">
        <w:rPr>
          <w:rFonts w:ascii="Aptos" w:hAnsi="Aptos" w:cs="Arial"/>
          <w:sz w:val="18"/>
          <w:szCs w:val="18"/>
        </w:rPr>
        <w:t>.</w:t>
      </w:r>
    </w:p>
    <w:p w14:paraId="69112CE9" w14:textId="77777777" w:rsidR="00AC4874" w:rsidRPr="00345291" w:rsidRDefault="00AC4874" w:rsidP="00445D5C">
      <w:pPr>
        <w:rPr>
          <w:rFonts w:ascii="Aptos" w:hAnsi="Aptos" w:cs="Arial"/>
          <w:sz w:val="18"/>
          <w:szCs w:val="18"/>
        </w:rPr>
      </w:pPr>
    </w:p>
    <w:p w14:paraId="167FD912" w14:textId="77777777" w:rsidR="00AC4874" w:rsidRPr="00345291" w:rsidRDefault="00AC4874" w:rsidP="00445D5C">
      <w:pPr>
        <w:rPr>
          <w:rFonts w:ascii="Aptos" w:hAnsi="Aptos" w:cs="Arial"/>
          <w:sz w:val="18"/>
          <w:szCs w:val="18"/>
        </w:rPr>
      </w:pPr>
    </w:p>
    <w:p w14:paraId="4311F238" w14:textId="6739C514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Sted / dato: ………………………………………………………</w:t>
      </w:r>
      <w:r w:rsidR="00981A6F">
        <w:rPr>
          <w:rFonts w:ascii="Aptos" w:hAnsi="Aptos" w:cs="Arial"/>
          <w:sz w:val="18"/>
          <w:szCs w:val="18"/>
        </w:rPr>
        <w:t>………………………………</w:t>
      </w:r>
    </w:p>
    <w:p w14:paraId="2286372C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11FF4AE2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09E886EA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Underskrift: ………………………………………………………………………………………</w:t>
      </w:r>
    </w:p>
    <w:p w14:paraId="388C6512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7D0E47DD" w14:textId="7071D56F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 xml:space="preserve">                    </w:t>
      </w:r>
      <w:r w:rsidR="002944C8">
        <w:rPr>
          <w:rFonts w:ascii="Aptos" w:hAnsi="Aptos" w:cs="Arial"/>
          <w:sz w:val="18"/>
          <w:szCs w:val="18"/>
        </w:rPr>
        <w:t xml:space="preserve">      </w:t>
      </w:r>
      <w:r w:rsidRPr="00345291">
        <w:rPr>
          <w:rFonts w:ascii="Aptos" w:hAnsi="Aptos" w:cs="Arial"/>
          <w:sz w:val="18"/>
          <w:szCs w:val="18"/>
        </w:rPr>
        <w:t>………………………………………………………………………………………</w:t>
      </w:r>
    </w:p>
    <w:p w14:paraId="6D3476BC" w14:textId="70D6810F" w:rsidR="006C213E" w:rsidRPr="00345291" w:rsidRDefault="00445D5C" w:rsidP="008B40C2">
      <w:pPr>
        <w:rPr>
          <w:rFonts w:ascii="Aptos" w:hAnsi="Aptos" w:cs="Arial"/>
          <w:sz w:val="16"/>
          <w:szCs w:val="18"/>
        </w:rPr>
      </w:pPr>
      <w:r w:rsidRPr="00345291">
        <w:rPr>
          <w:rFonts w:ascii="Aptos" w:hAnsi="Aptos" w:cs="Arial"/>
          <w:sz w:val="16"/>
          <w:szCs w:val="18"/>
        </w:rPr>
        <w:t xml:space="preserve">                                            (</w:t>
      </w:r>
      <w:r w:rsidR="00622DB1" w:rsidRPr="00345291">
        <w:rPr>
          <w:rFonts w:ascii="Aptos" w:hAnsi="Aptos" w:cs="Arial"/>
          <w:sz w:val="16"/>
          <w:szCs w:val="18"/>
        </w:rPr>
        <w:t>U</w:t>
      </w:r>
      <w:r w:rsidRPr="00345291">
        <w:rPr>
          <w:rFonts w:ascii="Aptos" w:hAnsi="Aptos" w:cs="Arial"/>
          <w:sz w:val="16"/>
          <w:szCs w:val="18"/>
        </w:rPr>
        <w:t>nderskrift gjentatt med blokkskrift)</w:t>
      </w:r>
    </w:p>
    <w:sectPr w:rsidR="006C213E" w:rsidRPr="00345291" w:rsidSect="0058708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C567" w14:textId="77777777" w:rsidR="000A3AC6" w:rsidRDefault="000A3AC6" w:rsidP="00786276">
      <w:pPr>
        <w:spacing w:line="240" w:lineRule="auto"/>
      </w:pPr>
      <w:r>
        <w:separator/>
      </w:r>
    </w:p>
  </w:endnote>
  <w:endnote w:type="continuationSeparator" w:id="0">
    <w:p w14:paraId="3B97D856" w14:textId="77777777" w:rsidR="000A3AC6" w:rsidRDefault="000A3AC6" w:rsidP="00786276">
      <w:pPr>
        <w:spacing w:line="240" w:lineRule="auto"/>
      </w:pPr>
      <w:r>
        <w:continuationSeparator/>
      </w:r>
    </w:p>
  </w:endnote>
  <w:endnote w:type="continuationNotice" w:id="1">
    <w:p w14:paraId="51BDDD16" w14:textId="77777777" w:rsidR="000A3AC6" w:rsidRDefault="000A3A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01C" w14:textId="77777777" w:rsidR="000A3AC6" w:rsidRDefault="000A3AC6" w:rsidP="00786276">
      <w:pPr>
        <w:spacing w:line="240" w:lineRule="auto"/>
      </w:pPr>
      <w:r>
        <w:separator/>
      </w:r>
    </w:p>
  </w:footnote>
  <w:footnote w:type="continuationSeparator" w:id="0">
    <w:p w14:paraId="217AA74E" w14:textId="77777777" w:rsidR="000A3AC6" w:rsidRDefault="000A3AC6" w:rsidP="00786276">
      <w:pPr>
        <w:spacing w:line="240" w:lineRule="auto"/>
      </w:pPr>
      <w:r>
        <w:continuationSeparator/>
      </w:r>
    </w:p>
  </w:footnote>
  <w:footnote w:type="continuationNotice" w:id="1">
    <w:p w14:paraId="0152133D" w14:textId="77777777" w:rsidR="000A3AC6" w:rsidRDefault="000A3AC6">
      <w:pPr>
        <w:spacing w:line="240" w:lineRule="auto"/>
      </w:pPr>
    </w:p>
  </w:footnote>
  <w:footnote w:id="2">
    <w:p w14:paraId="31835F65" w14:textId="2CA8A09D" w:rsidR="00A8619C" w:rsidRDefault="00A8619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8921A7">
        <w:rPr>
          <w:i/>
          <w:iCs/>
        </w:rPr>
        <w:t xml:space="preserve">Det presiseres at </w:t>
      </w:r>
      <w:r w:rsidR="00877593" w:rsidRPr="008921A7">
        <w:rPr>
          <w:i/>
          <w:iCs/>
        </w:rPr>
        <w:t>forpliktelse</w:t>
      </w:r>
      <w:r w:rsidR="00CC0CF6" w:rsidRPr="008921A7">
        <w:rPr>
          <w:i/>
          <w:iCs/>
        </w:rPr>
        <w:t>n</w:t>
      </w:r>
      <w:r w:rsidR="00877593" w:rsidRPr="008921A7">
        <w:rPr>
          <w:i/>
          <w:iCs/>
        </w:rPr>
        <w:t xml:space="preserve"> om </w:t>
      </w:r>
      <w:r w:rsidR="00CC0CF6" w:rsidRPr="008921A7">
        <w:rPr>
          <w:i/>
          <w:iCs/>
        </w:rPr>
        <w:t xml:space="preserve">tilgjengelighet for </w:t>
      </w:r>
      <w:r w:rsidR="0033386C" w:rsidRPr="008921A7">
        <w:rPr>
          <w:i/>
          <w:iCs/>
        </w:rPr>
        <w:t>FFR</w:t>
      </w:r>
      <w:r w:rsidR="00FE02A6" w:rsidRPr="008921A7">
        <w:rPr>
          <w:i/>
          <w:iCs/>
        </w:rPr>
        <w:t>-</w:t>
      </w:r>
      <w:r w:rsidR="0033386C" w:rsidRPr="008921A7">
        <w:rPr>
          <w:i/>
          <w:iCs/>
        </w:rPr>
        <w:t xml:space="preserve">kapasitet er </w:t>
      </w:r>
      <w:r w:rsidR="000526B1" w:rsidRPr="008921A7">
        <w:rPr>
          <w:i/>
          <w:iCs/>
        </w:rPr>
        <w:t xml:space="preserve">oppfylt </w:t>
      </w:r>
      <w:r w:rsidR="002979DE" w:rsidRPr="008921A7">
        <w:rPr>
          <w:i/>
          <w:iCs/>
        </w:rPr>
        <w:t xml:space="preserve">så lenge kapasiteten er tilgjengelig for bestilling </w:t>
      </w:r>
      <w:r w:rsidR="00ED112A" w:rsidRPr="008921A7">
        <w:rPr>
          <w:i/>
          <w:iCs/>
        </w:rPr>
        <w:t>frem til siste frist for etterbestilling</w:t>
      </w:r>
      <w:r w:rsidR="00C24CB0" w:rsidRPr="008921A7">
        <w:rPr>
          <w:i/>
          <w:iCs/>
        </w:rPr>
        <w:t xml:space="preserve">. Siste frist for etterbestilling </w:t>
      </w:r>
      <w:r w:rsidR="00E009E7" w:rsidRPr="008921A7">
        <w:rPr>
          <w:i/>
          <w:iCs/>
        </w:rPr>
        <w:t xml:space="preserve">presiseres i </w:t>
      </w:r>
      <w:proofErr w:type="spellStart"/>
      <w:r w:rsidR="00E009E7" w:rsidRPr="008921A7">
        <w:rPr>
          <w:i/>
          <w:iCs/>
        </w:rPr>
        <w:t>budutlysningen</w:t>
      </w:r>
      <w:proofErr w:type="spellEnd"/>
      <w:r w:rsidR="00E009E7" w:rsidRPr="008921A7">
        <w:rPr>
          <w:i/>
          <w:iCs/>
        </w:rPr>
        <w:t xml:space="preserve"> på statnett.no</w:t>
      </w:r>
      <w:r w:rsidR="00FC1A90" w:rsidRPr="008921A7">
        <w:rPr>
          <w:i/>
          <w:iCs/>
        </w:rPr>
        <w:t>.</w:t>
      </w:r>
    </w:p>
  </w:footnote>
  <w:footnote w:id="3">
    <w:p w14:paraId="0B7B065B" w14:textId="269AAB75" w:rsidR="6CAD6106" w:rsidRDefault="6CAD6106" w:rsidP="6CAD6106">
      <w:pPr>
        <w:pStyle w:val="Fotnotetekst"/>
      </w:pPr>
      <w:r w:rsidRPr="6CAD6106">
        <w:rPr>
          <w:rStyle w:val="Fotnotereferanse"/>
        </w:rPr>
        <w:footnoteRef/>
      </w:r>
      <w:r>
        <w:t xml:space="preserve">I henhold til gjeldende vilkår skal tilbudte reguleringsobjekt være prekvalifisert før </w:t>
      </w:r>
      <w:proofErr w:type="spellStart"/>
      <w:r>
        <w:t>budinnsendelse</w:t>
      </w:r>
      <w:proofErr w:type="spellEnd"/>
      <w:r>
        <w:t xml:space="preserve">. Denne sesongen begrenses oppkjøp av volum som ikke er prekvalifisert på forhånd til maksimalt 20 % av anskaffet volum. Siste frist for prekvalifisering er 2 uker før første leveransetidspunkt.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F7F4" w14:textId="420BEFA9" w:rsidR="00B62A60" w:rsidRDefault="004403F5" w:rsidP="00AF1CD8">
    <w:pPr>
      <w:pStyle w:val="Topptekst"/>
      <w:jc w:val="righ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0C8D0D" wp14:editId="5A9E336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kstboks 2" descr="{&quot;HashCode&quot;:-3024610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F1723B" w14:textId="257D6589" w:rsidR="004403F5" w:rsidRPr="00345291" w:rsidRDefault="004403F5" w:rsidP="004403F5">
                          <w:pPr>
                            <w:rPr>
                              <w:rFonts w:ascii="Aptos" w:hAnsi="Aptos" w:cs="Calibri"/>
                              <w:color w:val="000000"/>
                            </w:rPr>
                          </w:pPr>
                          <w:r w:rsidRPr="00345291">
                            <w:rPr>
                              <w:rFonts w:ascii="Aptos" w:hAnsi="Aptos" w:cs="Calibri"/>
                              <w:color w:val="000000"/>
                            </w:rPr>
                            <w:t xml:space="preserve">Åpen informasjon / Public </w:t>
                          </w:r>
                          <w:proofErr w:type="spellStart"/>
                          <w:r w:rsidRPr="00345291">
                            <w:rPr>
                              <w:rFonts w:ascii="Aptos" w:hAnsi="Aptos" w:cs="Calibri"/>
                              <w:color w:val="00000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C8D0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{&quot;HashCode&quot;:-30246101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70F1723B" w14:textId="257D6589" w:rsidR="004403F5" w:rsidRPr="00345291" w:rsidRDefault="004403F5" w:rsidP="004403F5">
                    <w:pPr>
                      <w:rPr>
                        <w:rFonts w:ascii="Aptos" w:hAnsi="Aptos" w:cs="Calibri"/>
                        <w:color w:val="000000"/>
                      </w:rPr>
                    </w:pPr>
                    <w:r w:rsidRPr="00345291">
                      <w:rPr>
                        <w:rFonts w:ascii="Aptos" w:hAnsi="Aptos" w:cs="Calibri"/>
                        <w:color w:val="000000"/>
                      </w:rPr>
                      <w:t xml:space="preserve">Åpen informasjon / Public </w:t>
                    </w:r>
                    <w:proofErr w:type="spellStart"/>
                    <w:r w:rsidRPr="00345291">
                      <w:rPr>
                        <w:rFonts w:ascii="Aptos" w:hAnsi="Aptos" w:cs="Calibri"/>
                        <w:color w:val="00000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281BEF">
      <w:rPr>
        <w:noProof/>
        <w:lang w:eastAsia="nb-NO"/>
      </w:rPr>
      <w:drawing>
        <wp:inline distT="0" distB="0" distL="0" distR="0" wp14:anchorId="357D4B4F" wp14:editId="2ADF8104">
          <wp:extent cx="2013068" cy="341288"/>
          <wp:effectExtent l="0" t="0" r="6350" b="1905"/>
          <wp:docPr id="137253857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411" cy="35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45DF1" w14:textId="307B8401" w:rsidR="00B62A60" w:rsidRDefault="00B62A6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273"/>
    <w:multiLevelType w:val="hybridMultilevel"/>
    <w:tmpl w:val="71867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5B5A"/>
    <w:multiLevelType w:val="hybridMultilevel"/>
    <w:tmpl w:val="EECEE7DA"/>
    <w:lvl w:ilvl="0" w:tplc="9350E63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707"/>
    <w:multiLevelType w:val="hybridMultilevel"/>
    <w:tmpl w:val="04188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58B"/>
    <w:multiLevelType w:val="hybridMultilevel"/>
    <w:tmpl w:val="35C8B6EA"/>
    <w:lvl w:ilvl="0" w:tplc="5F42D418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5B93"/>
    <w:multiLevelType w:val="hybridMultilevel"/>
    <w:tmpl w:val="FFFFFFFF"/>
    <w:lvl w:ilvl="0" w:tplc="8390D3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DAE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6E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89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25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E9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C5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80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2A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6809"/>
    <w:multiLevelType w:val="hybridMultilevel"/>
    <w:tmpl w:val="036CC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2F01"/>
    <w:multiLevelType w:val="hybridMultilevel"/>
    <w:tmpl w:val="0B262E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87987"/>
    <w:multiLevelType w:val="hybridMultilevel"/>
    <w:tmpl w:val="97A8865E"/>
    <w:lvl w:ilvl="0" w:tplc="5A70FAC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73636"/>
    <w:multiLevelType w:val="hybridMultilevel"/>
    <w:tmpl w:val="17A09EC2"/>
    <w:lvl w:ilvl="0" w:tplc="45B47CD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208A3"/>
    <w:multiLevelType w:val="hybridMultilevel"/>
    <w:tmpl w:val="FC9A28FC"/>
    <w:lvl w:ilvl="0" w:tplc="3AE24AC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AC536"/>
    <w:multiLevelType w:val="hybridMultilevel"/>
    <w:tmpl w:val="FFFFFFFF"/>
    <w:lvl w:ilvl="0" w:tplc="25AA4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C8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03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E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8E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24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B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26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C2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101ED"/>
    <w:multiLevelType w:val="hybridMultilevel"/>
    <w:tmpl w:val="CB4EE9AC"/>
    <w:lvl w:ilvl="0" w:tplc="A69C4F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48306">
    <w:abstractNumId w:val="0"/>
  </w:num>
  <w:num w:numId="2" w16cid:durableId="664478731">
    <w:abstractNumId w:val="0"/>
  </w:num>
  <w:num w:numId="3" w16cid:durableId="442649227">
    <w:abstractNumId w:val="6"/>
  </w:num>
  <w:num w:numId="4" w16cid:durableId="1021931567">
    <w:abstractNumId w:val="1"/>
  </w:num>
  <w:num w:numId="5" w16cid:durableId="1535847699">
    <w:abstractNumId w:val="3"/>
  </w:num>
  <w:num w:numId="6" w16cid:durableId="676930901">
    <w:abstractNumId w:val="2"/>
  </w:num>
  <w:num w:numId="7" w16cid:durableId="1361709134">
    <w:abstractNumId w:val="5"/>
  </w:num>
  <w:num w:numId="8" w16cid:durableId="23748770">
    <w:abstractNumId w:val="9"/>
  </w:num>
  <w:num w:numId="9" w16cid:durableId="844049153">
    <w:abstractNumId w:val="7"/>
  </w:num>
  <w:num w:numId="10" w16cid:durableId="1299264758">
    <w:abstractNumId w:val="11"/>
  </w:num>
  <w:num w:numId="11" w16cid:durableId="1342658911">
    <w:abstractNumId w:val="8"/>
  </w:num>
  <w:num w:numId="12" w16cid:durableId="1215241990">
    <w:abstractNumId w:val="10"/>
  </w:num>
  <w:num w:numId="13" w16cid:durableId="1628196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55"/>
    <w:rsid w:val="00005A77"/>
    <w:rsid w:val="00005EF7"/>
    <w:rsid w:val="00007269"/>
    <w:rsid w:val="000073C2"/>
    <w:rsid w:val="000109B7"/>
    <w:rsid w:val="0001463F"/>
    <w:rsid w:val="0001689B"/>
    <w:rsid w:val="00023DAF"/>
    <w:rsid w:val="00023FD9"/>
    <w:rsid w:val="000275C9"/>
    <w:rsid w:val="0003043A"/>
    <w:rsid w:val="000353C2"/>
    <w:rsid w:val="00040AC6"/>
    <w:rsid w:val="000526B1"/>
    <w:rsid w:val="00054425"/>
    <w:rsid w:val="000617BD"/>
    <w:rsid w:val="0006328F"/>
    <w:rsid w:val="0006354D"/>
    <w:rsid w:val="0006613B"/>
    <w:rsid w:val="00066905"/>
    <w:rsid w:val="0007087F"/>
    <w:rsid w:val="00076185"/>
    <w:rsid w:val="00081F04"/>
    <w:rsid w:val="00083CC5"/>
    <w:rsid w:val="00084203"/>
    <w:rsid w:val="00084D9E"/>
    <w:rsid w:val="00087E87"/>
    <w:rsid w:val="00090C96"/>
    <w:rsid w:val="00093047"/>
    <w:rsid w:val="000943BF"/>
    <w:rsid w:val="00094E8D"/>
    <w:rsid w:val="00097984"/>
    <w:rsid w:val="000A2468"/>
    <w:rsid w:val="000A3AC6"/>
    <w:rsid w:val="000A6619"/>
    <w:rsid w:val="000A78FB"/>
    <w:rsid w:val="000B1CFC"/>
    <w:rsid w:val="000B255F"/>
    <w:rsid w:val="000B29FE"/>
    <w:rsid w:val="000B516C"/>
    <w:rsid w:val="000B78B9"/>
    <w:rsid w:val="000C1C58"/>
    <w:rsid w:val="000C4B4D"/>
    <w:rsid w:val="000C4F5A"/>
    <w:rsid w:val="000C6B93"/>
    <w:rsid w:val="000C6D52"/>
    <w:rsid w:val="000D06F8"/>
    <w:rsid w:val="000D237F"/>
    <w:rsid w:val="000D313A"/>
    <w:rsid w:val="000D42D0"/>
    <w:rsid w:val="000D72F8"/>
    <w:rsid w:val="000E5859"/>
    <w:rsid w:val="000E7454"/>
    <w:rsid w:val="000F04B2"/>
    <w:rsid w:val="000F1AAD"/>
    <w:rsid w:val="000F386A"/>
    <w:rsid w:val="000F3A61"/>
    <w:rsid w:val="000F4C8E"/>
    <w:rsid w:val="000F6E49"/>
    <w:rsid w:val="000F7E08"/>
    <w:rsid w:val="0010323E"/>
    <w:rsid w:val="00103D1A"/>
    <w:rsid w:val="00103FEC"/>
    <w:rsid w:val="0010742B"/>
    <w:rsid w:val="001102E6"/>
    <w:rsid w:val="0011499D"/>
    <w:rsid w:val="00114A87"/>
    <w:rsid w:val="00114D21"/>
    <w:rsid w:val="001156D3"/>
    <w:rsid w:val="00116CCE"/>
    <w:rsid w:val="001202A2"/>
    <w:rsid w:val="00124527"/>
    <w:rsid w:val="00125801"/>
    <w:rsid w:val="001271E2"/>
    <w:rsid w:val="001277D9"/>
    <w:rsid w:val="00132BE6"/>
    <w:rsid w:val="001330E1"/>
    <w:rsid w:val="001337BB"/>
    <w:rsid w:val="00136227"/>
    <w:rsid w:val="00137445"/>
    <w:rsid w:val="00137FE8"/>
    <w:rsid w:val="00143C0E"/>
    <w:rsid w:val="001471EE"/>
    <w:rsid w:val="001479E9"/>
    <w:rsid w:val="001516EF"/>
    <w:rsid w:val="00160736"/>
    <w:rsid w:val="00160E77"/>
    <w:rsid w:val="001632A7"/>
    <w:rsid w:val="001642E5"/>
    <w:rsid w:val="0017112A"/>
    <w:rsid w:val="00174D8D"/>
    <w:rsid w:val="0017538C"/>
    <w:rsid w:val="0017748C"/>
    <w:rsid w:val="0017791E"/>
    <w:rsid w:val="00180C77"/>
    <w:rsid w:val="00184DC1"/>
    <w:rsid w:val="00191AC6"/>
    <w:rsid w:val="001933C9"/>
    <w:rsid w:val="00193F52"/>
    <w:rsid w:val="00194BEE"/>
    <w:rsid w:val="00196BAF"/>
    <w:rsid w:val="001A0E78"/>
    <w:rsid w:val="001A0F56"/>
    <w:rsid w:val="001A6B22"/>
    <w:rsid w:val="001A7B36"/>
    <w:rsid w:val="001B0872"/>
    <w:rsid w:val="001B20E7"/>
    <w:rsid w:val="001B3AAF"/>
    <w:rsid w:val="001B405E"/>
    <w:rsid w:val="001B5AE3"/>
    <w:rsid w:val="001C3306"/>
    <w:rsid w:val="001C36BB"/>
    <w:rsid w:val="001C43A9"/>
    <w:rsid w:val="001C4FB3"/>
    <w:rsid w:val="001D0322"/>
    <w:rsid w:val="001D0CE5"/>
    <w:rsid w:val="001D2680"/>
    <w:rsid w:val="001D675C"/>
    <w:rsid w:val="001D71AF"/>
    <w:rsid w:val="001E1194"/>
    <w:rsid w:val="001E127F"/>
    <w:rsid w:val="001E781A"/>
    <w:rsid w:val="001F042A"/>
    <w:rsid w:val="001F337B"/>
    <w:rsid w:val="001F356A"/>
    <w:rsid w:val="00207AD9"/>
    <w:rsid w:val="00211629"/>
    <w:rsid w:val="00211D82"/>
    <w:rsid w:val="00212203"/>
    <w:rsid w:val="0021390C"/>
    <w:rsid w:val="00220F81"/>
    <w:rsid w:val="00221AF5"/>
    <w:rsid w:val="00223610"/>
    <w:rsid w:val="00223ED5"/>
    <w:rsid w:val="002250C7"/>
    <w:rsid w:val="0022562E"/>
    <w:rsid w:val="00227413"/>
    <w:rsid w:val="00227E1E"/>
    <w:rsid w:val="002328F9"/>
    <w:rsid w:val="002330BD"/>
    <w:rsid w:val="002414D1"/>
    <w:rsid w:val="00242923"/>
    <w:rsid w:val="00242AB4"/>
    <w:rsid w:val="0024797E"/>
    <w:rsid w:val="00250F8D"/>
    <w:rsid w:val="002539AC"/>
    <w:rsid w:val="00253CF0"/>
    <w:rsid w:val="00255576"/>
    <w:rsid w:val="0025734E"/>
    <w:rsid w:val="00257F0D"/>
    <w:rsid w:val="002617E0"/>
    <w:rsid w:val="00263392"/>
    <w:rsid w:val="00264CDD"/>
    <w:rsid w:val="00270780"/>
    <w:rsid w:val="00270DDE"/>
    <w:rsid w:val="002726FB"/>
    <w:rsid w:val="00274E76"/>
    <w:rsid w:val="00276FFC"/>
    <w:rsid w:val="0027730A"/>
    <w:rsid w:val="002775D6"/>
    <w:rsid w:val="00277746"/>
    <w:rsid w:val="00280D1B"/>
    <w:rsid w:val="00281BEF"/>
    <w:rsid w:val="00281F5F"/>
    <w:rsid w:val="00287031"/>
    <w:rsid w:val="00287636"/>
    <w:rsid w:val="00287D3B"/>
    <w:rsid w:val="00290369"/>
    <w:rsid w:val="00290FC8"/>
    <w:rsid w:val="00292E0A"/>
    <w:rsid w:val="002944C8"/>
    <w:rsid w:val="00295529"/>
    <w:rsid w:val="00296979"/>
    <w:rsid w:val="002979DE"/>
    <w:rsid w:val="002A0497"/>
    <w:rsid w:val="002A5212"/>
    <w:rsid w:val="002A67ED"/>
    <w:rsid w:val="002B2B8E"/>
    <w:rsid w:val="002B306C"/>
    <w:rsid w:val="002B328C"/>
    <w:rsid w:val="002B5FAA"/>
    <w:rsid w:val="002B7B6C"/>
    <w:rsid w:val="002C1AC9"/>
    <w:rsid w:val="002C5B50"/>
    <w:rsid w:val="002E066D"/>
    <w:rsid w:val="002E1D52"/>
    <w:rsid w:val="002E4E2B"/>
    <w:rsid w:val="002F41F1"/>
    <w:rsid w:val="00302E95"/>
    <w:rsid w:val="00303B12"/>
    <w:rsid w:val="00303DAF"/>
    <w:rsid w:val="003072EB"/>
    <w:rsid w:val="00313A4C"/>
    <w:rsid w:val="00314E72"/>
    <w:rsid w:val="00321069"/>
    <w:rsid w:val="003213E0"/>
    <w:rsid w:val="003322E3"/>
    <w:rsid w:val="0033386C"/>
    <w:rsid w:val="00335242"/>
    <w:rsid w:val="00340701"/>
    <w:rsid w:val="00343941"/>
    <w:rsid w:val="00344CD3"/>
    <w:rsid w:val="00345291"/>
    <w:rsid w:val="00352DF4"/>
    <w:rsid w:val="00355193"/>
    <w:rsid w:val="00361DD3"/>
    <w:rsid w:val="00364309"/>
    <w:rsid w:val="00364AD6"/>
    <w:rsid w:val="00365996"/>
    <w:rsid w:val="00366C7D"/>
    <w:rsid w:val="003700C2"/>
    <w:rsid w:val="003811DF"/>
    <w:rsid w:val="003823F4"/>
    <w:rsid w:val="00383D98"/>
    <w:rsid w:val="003918F3"/>
    <w:rsid w:val="003936D5"/>
    <w:rsid w:val="00393F77"/>
    <w:rsid w:val="0039477D"/>
    <w:rsid w:val="0039492F"/>
    <w:rsid w:val="00396121"/>
    <w:rsid w:val="00396819"/>
    <w:rsid w:val="003A0DC0"/>
    <w:rsid w:val="003A1C5D"/>
    <w:rsid w:val="003A4072"/>
    <w:rsid w:val="003A52D0"/>
    <w:rsid w:val="003A6203"/>
    <w:rsid w:val="003A6C1E"/>
    <w:rsid w:val="003B1243"/>
    <w:rsid w:val="003B4306"/>
    <w:rsid w:val="003B4366"/>
    <w:rsid w:val="003B4F8D"/>
    <w:rsid w:val="003B558F"/>
    <w:rsid w:val="003C5308"/>
    <w:rsid w:val="003C7A1B"/>
    <w:rsid w:val="003D15DC"/>
    <w:rsid w:val="003D1AAD"/>
    <w:rsid w:val="003D1EE6"/>
    <w:rsid w:val="003D2C53"/>
    <w:rsid w:val="003D5DE2"/>
    <w:rsid w:val="003D7762"/>
    <w:rsid w:val="003E289E"/>
    <w:rsid w:val="003E4B42"/>
    <w:rsid w:val="003F0ECE"/>
    <w:rsid w:val="003F4B4F"/>
    <w:rsid w:val="003F7776"/>
    <w:rsid w:val="003F78BD"/>
    <w:rsid w:val="00407A42"/>
    <w:rsid w:val="00413876"/>
    <w:rsid w:val="00414760"/>
    <w:rsid w:val="00414DC1"/>
    <w:rsid w:val="00420FD7"/>
    <w:rsid w:val="0042214D"/>
    <w:rsid w:val="004244B8"/>
    <w:rsid w:val="004245E8"/>
    <w:rsid w:val="00425573"/>
    <w:rsid w:val="00426463"/>
    <w:rsid w:val="00427739"/>
    <w:rsid w:val="00427B72"/>
    <w:rsid w:val="00430BC7"/>
    <w:rsid w:val="0043160F"/>
    <w:rsid w:val="00431859"/>
    <w:rsid w:val="00432969"/>
    <w:rsid w:val="004329C7"/>
    <w:rsid w:val="00433962"/>
    <w:rsid w:val="00434282"/>
    <w:rsid w:val="004348AC"/>
    <w:rsid w:val="00435AF1"/>
    <w:rsid w:val="00440111"/>
    <w:rsid w:val="004403F5"/>
    <w:rsid w:val="0044344A"/>
    <w:rsid w:val="00445D5C"/>
    <w:rsid w:val="00447586"/>
    <w:rsid w:val="00447B74"/>
    <w:rsid w:val="0045147C"/>
    <w:rsid w:val="004519EE"/>
    <w:rsid w:val="00456873"/>
    <w:rsid w:val="00456CDD"/>
    <w:rsid w:val="004607C4"/>
    <w:rsid w:val="00466F7A"/>
    <w:rsid w:val="00471D9D"/>
    <w:rsid w:val="00472813"/>
    <w:rsid w:val="00473D1A"/>
    <w:rsid w:val="004801BE"/>
    <w:rsid w:val="00482D09"/>
    <w:rsid w:val="0048429C"/>
    <w:rsid w:val="00490E9A"/>
    <w:rsid w:val="00491053"/>
    <w:rsid w:val="004921DE"/>
    <w:rsid w:val="00492BA1"/>
    <w:rsid w:val="00497D2C"/>
    <w:rsid w:val="004A4A23"/>
    <w:rsid w:val="004A51CF"/>
    <w:rsid w:val="004A6749"/>
    <w:rsid w:val="004B026D"/>
    <w:rsid w:val="004B1467"/>
    <w:rsid w:val="004B2E24"/>
    <w:rsid w:val="004B4640"/>
    <w:rsid w:val="004B4FC1"/>
    <w:rsid w:val="004B56B4"/>
    <w:rsid w:val="004B5AD3"/>
    <w:rsid w:val="004B678C"/>
    <w:rsid w:val="004B6BBE"/>
    <w:rsid w:val="004B7870"/>
    <w:rsid w:val="004B7F91"/>
    <w:rsid w:val="004C1BF8"/>
    <w:rsid w:val="004C36B6"/>
    <w:rsid w:val="004C42E7"/>
    <w:rsid w:val="004C5538"/>
    <w:rsid w:val="004C793B"/>
    <w:rsid w:val="004D3018"/>
    <w:rsid w:val="004E2300"/>
    <w:rsid w:val="004E6691"/>
    <w:rsid w:val="004E777A"/>
    <w:rsid w:val="004E7CE2"/>
    <w:rsid w:val="004F21E2"/>
    <w:rsid w:val="004F3112"/>
    <w:rsid w:val="004F3FA1"/>
    <w:rsid w:val="004F50A0"/>
    <w:rsid w:val="005009BC"/>
    <w:rsid w:val="00500F77"/>
    <w:rsid w:val="00503443"/>
    <w:rsid w:val="00504D63"/>
    <w:rsid w:val="005057DE"/>
    <w:rsid w:val="0050704F"/>
    <w:rsid w:val="00515BEC"/>
    <w:rsid w:val="0052495B"/>
    <w:rsid w:val="00526914"/>
    <w:rsid w:val="00531683"/>
    <w:rsid w:val="0053303C"/>
    <w:rsid w:val="00533FBF"/>
    <w:rsid w:val="005344E7"/>
    <w:rsid w:val="005437DE"/>
    <w:rsid w:val="005450EB"/>
    <w:rsid w:val="005452BD"/>
    <w:rsid w:val="005460F2"/>
    <w:rsid w:val="00547504"/>
    <w:rsid w:val="00547CBE"/>
    <w:rsid w:val="00547EEF"/>
    <w:rsid w:val="005554DD"/>
    <w:rsid w:val="00557184"/>
    <w:rsid w:val="00557802"/>
    <w:rsid w:val="00564E43"/>
    <w:rsid w:val="00565C90"/>
    <w:rsid w:val="00574745"/>
    <w:rsid w:val="0057643D"/>
    <w:rsid w:val="00577093"/>
    <w:rsid w:val="00581F13"/>
    <w:rsid w:val="00583603"/>
    <w:rsid w:val="0058394F"/>
    <w:rsid w:val="00583A67"/>
    <w:rsid w:val="00587088"/>
    <w:rsid w:val="00592CE2"/>
    <w:rsid w:val="00594912"/>
    <w:rsid w:val="005977C7"/>
    <w:rsid w:val="005979D7"/>
    <w:rsid w:val="005A1633"/>
    <w:rsid w:val="005A305D"/>
    <w:rsid w:val="005A5C03"/>
    <w:rsid w:val="005A6197"/>
    <w:rsid w:val="005A6603"/>
    <w:rsid w:val="005B2674"/>
    <w:rsid w:val="005B4729"/>
    <w:rsid w:val="005C0B3D"/>
    <w:rsid w:val="005C0D1A"/>
    <w:rsid w:val="005D04E4"/>
    <w:rsid w:val="005D132A"/>
    <w:rsid w:val="005D2B54"/>
    <w:rsid w:val="005F070D"/>
    <w:rsid w:val="005F28A8"/>
    <w:rsid w:val="005F2A6B"/>
    <w:rsid w:val="005F4904"/>
    <w:rsid w:val="00600782"/>
    <w:rsid w:val="00616AF6"/>
    <w:rsid w:val="00622DB1"/>
    <w:rsid w:val="00623BD1"/>
    <w:rsid w:val="0062413D"/>
    <w:rsid w:val="00626077"/>
    <w:rsid w:val="00630237"/>
    <w:rsid w:val="00632CE4"/>
    <w:rsid w:val="0063430C"/>
    <w:rsid w:val="00651D7E"/>
    <w:rsid w:val="00653565"/>
    <w:rsid w:val="00657BFB"/>
    <w:rsid w:val="00661164"/>
    <w:rsid w:val="006620F0"/>
    <w:rsid w:val="00664427"/>
    <w:rsid w:val="0066556A"/>
    <w:rsid w:val="00666D2E"/>
    <w:rsid w:val="006705DB"/>
    <w:rsid w:val="00675F5C"/>
    <w:rsid w:val="0067760C"/>
    <w:rsid w:val="00680A0D"/>
    <w:rsid w:val="00680AF8"/>
    <w:rsid w:val="006813C2"/>
    <w:rsid w:val="006826E9"/>
    <w:rsid w:val="00683B38"/>
    <w:rsid w:val="00684124"/>
    <w:rsid w:val="00684186"/>
    <w:rsid w:val="006853F4"/>
    <w:rsid w:val="00685A3D"/>
    <w:rsid w:val="00696B05"/>
    <w:rsid w:val="00697689"/>
    <w:rsid w:val="00697724"/>
    <w:rsid w:val="006A39ED"/>
    <w:rsid w:val="006A6FEC"/>
    <w:rsid w:val="006A7543"/>
    <w:rsid w:val="006B0D02"/>
    <w:rsid w:val="006B12DF"/>
    <w:rsid w:val="006B2166"/>
    <w:rsid w:val="006B57AD"/>
    <w:rsid w:val="006C213E"/>
    <w:rsid w:val="006D0C4E"/>
    <w:rsid w:val="006D13AA"/>
    <w:rsid w:val="006D64F6"/>
    <w:rsid w:val="006E1F17"/>
    <w:rsid w:val="006E3F93"/>
    <w:rsid w:val="006E4317"/>
    <w:rsid w:val="006E6846"/>
    <w:rsid w:val="006E77FA"/>
    <w:rsid w:val="006F0771"/>
    <w:rsid w:val="006F27CE"/>
    <w:rsid w:val="006F4A8E"/>
    <w:rsid w:val="00700D24"/>
    <w:rsid w:val="00701E7A"/>
    <w:rsid w:val="00705E56"/>
    <w:rsid w:val="00717AB3"/>
    <w:rsid w:val="00720542"/>
    <w:rsid w:val="007235DC"/>
    <w:rsid w:val="007243F8"/>
    <w:rsid w:val="00731894"/>
    <w:rsid w:val="00732ECC"/>
    <w:rsid w:val="007338B2"/>
    <w:rsid w:val="00733FDB"/>
    <w:rsid w:val="0073640D"/>
    <w:rsid w:val="0073792D"/>
    <w:rsid w:val="007405C1"/>
    <w:rsid w:val="00743E92"/>
    <w:rsid w:val="00744967"/>
    <w:rsid w:val="00746277"/>
    <w:rsid w:val="007520E6"/>
    <w:rsid w:val="007521E3"/>
    <w:rsid w:val="007523F3"/>
    <w:rsid w:val="0076025C"/>
    <w:rsid w:val="00761E78"/>
    <w:rsid w:val="007623E9"/>
    <w:rsid w:val="00764D46"/>
    <w:rsid w:val="00767523"/>
    <w:rsid w:val="0077271F"/>
    <w:rsid w:val="00773FDA"/>
    <w:rsid w:val="00774924"/>
    <w:rsid w:val="0078018E"/>
    <w:rsid w:val="00786276"/>
    <w:rsid w:val="0079183B"/>
    <w:rsid w:val="00791A59"/>
    <w:rsid w:val="00793A54"/>
    <w:rsid w:val="007947AE"/>
    <w:rsid w:val="00794FE7"/>
    <w:rsid w:val="007A1D91"/>
    <w:rsid w:val="007A3C6C"/>
    <w:rsid w:val="007A6A5A"/>
    <w:rsid w:val="007A6BB2"/>
    <w:rsid w:val="007A6C4C"/>
    <w:rsid w:val="007B126A"/>
    <w:rsid w:val="007B135D"/>
    <w:rsid w:val="007B53CD"/>
    <w:rsid w:val="007C1307"/>
    <w:rsid w:val="007C1CCF"/>
    <w:rsid w:val="007C4021"/>
    <w:rsid w:val="007C561C"/>
    <w:rsid w:val="007D0390"/>
    <w:rsid w:val="007D190C"/>
    <w:rsid w:val="007D20AD"/>
    <w:rsid w:val="007D2FC1"/>
    <w:rsid w:val="007D376D"/>
    <w:rsid w:val="007D422B"/>
    <w:rsid w:val="007E185A"/>
    <w:rsid w:val="007E1A94"/>
    <w:rsid w:val="007F011C"/>
    <w:rsid w:val="007F0D87"/>
    <w:rsid w:val="007F0E93"/>
    <w:rsid w:val="0080450F"/>
    <w:rsid w:val="00806376"/>
    <w:rsid w:val="008074D7"/>
    <w:rsid w:val="00816523"/>
    <w:rsid w:val="008266ED"/>
    <w:rsid w:val="008272B2"/>
    <w:rsid w:val="00827A8D"/>
    <w:rsid w:val="00835214"/>
    <w:rsid w:val="00835F75"/>
    <w:rsid w:val="008370BD"/>
    <w:rsid w:val="00837233"/>
    <w:rsid w:val="00841828"/>
    <w:rsid w:val="00842128"/>
    <w:rsid w:val="0084480D"/>
    <w:rsid w:val="008510EC"/>
    <w:rsid w:val="00853D20"/>
    <w:rsid w:val="0085508B"/>
    <w:rsid w:val="00855967"/>
    <w:rsid w:val="00856B4D"/>
    <w:rsid w:val="00861810"/>
    <w:rsid w:val="00864FEE"/>
    <w:rsid w:val="008715B6"/>
    <w:rsid w:val="00871A95"/>
    <w:rsid w:val="0087228E"/>
    <w:rsid w:val="00875755"/>
    <w:rsid w:val="00876677"/>
    <w:rsid w:val="00877593"/>
    <w:rsid w:val="00882C01"/>
    <w:rsid w:val="00882C7E"/>
    <w:rsid w:val="00883700"/>
    <w:rsid w:val="00884C37"/>
    <w:rsid w:val="008921A7"/>
    <w:rsid w:val="00892513"/>
    <w:rsid w:val="00893F83"/>
    <w:rsid w:val="008A1A5F"/>
    <w:rsid w:val="008A2C0A"/>
    <w:rsid w:val="008A659F"/>
    <w:rsid w:val="008A774E"/>
    <w:rsid w:val="008B0037"/>
    <w:rsid w:val="008B0C80"/>
    <w:rsid w:val="008B1440"/>
    <w:rsid w:val="008B1CF3"/>
    <w:rsid w:val="008B40C2"/>
    <w:rsid w:val="008B41BF"/>
    <w:rsid w:val="008B4BED"/>
    <w:rsid w:val="008B4F09"/>
    <w:rsid w:val="008B507B"/>
    <w:rsid w:val="008B5EF2"/>
    <w:rsid w:val="008B6DFF"/>
    <w:rsid w:val="008C3233"/>
    <w:rsid w:val="008C3B2B"/>
    <w:rsid w:val="008C43BF"/>
    <w:rsid w:val="008C45FE"/>
    <w:rsid w:val="008C5191"/>
    <w:rsid w:val="008C601D"/>
    <w:rsid w:val="008C66CE"/>
    <w:rsid w:val="008C78F5"/>
    <w:rsid w:val="008D1573"/>
    <w:rsid w:val="008D285F"/>
    <w:rsid w:val="008D77D2"/>
    <w:rsid w:val="008D7AE8"/>
    <w:rsid w:val="008E4374"/>
    <w:rsid w:val="008E452D"/>
    <w:rsid w:val="008F0311"/>
    <w:rsid w:val="008F1FD2"/>
    <w:rsid w:val="0090014C"/>
    <w:rsid w:val="009006BD"/>
    <w:rsid w:val="0090121D"/>
    <w:rsid w:val="00902B4C"/>
    <w:rsid w:val="00904FCB"/>
    <w:rsid w:val="00906C97"/>
    <w:rsid w:val="00911094"/>
    <w:rsid w:val="00911461"/>
    <w:rsid w:val="009120D0"/>
    <w:rsid w:val="00913056"/>
    <w:rsid w:val="009139C0"/>
    <w:rsid w:val="00920A8E"/>
    <w:rsid w:val="00921EFB"/>
    <w:rsid w:val="009223D8"/>
    <w:rsid w:val="0092283D"/>
    <w:rsid w:val="00922E41"/>
    <w:rsid w:val="00932132"/>
    <w:rsid w:val="00933992"/>
    <w:rsid w:val="009348E6"/>
    <w:rsid w:val="00941140"/>
    <w:rsid w:val="00950B3C"/>
    <w:rsid w:val="009510EA"/>
    <w:rsid w:val="00951F89"/>
    <w:rsid w:val="009526BD"/>
    <w:rsid w:val="00954319"/>
    <w:rsid w:val="00956AC9"/>
    <w:rsid w:val="00960465"/>
    <w:rsid w:val="00961078"/>
    <w:rsid w:val="00963FF6"/>
    <w:rsid w:val="00964C91"/>
    <w:rsid w:val="009663FE"/>
    <w:rsid w:val="009710C8"/>
    <w:rsid w:val="00972C19"/>
    <w:rsid w:val="009734DC"/>
    <w:rsid w:val="0097568F"/>
    <w:rsid w:val="00976FEF"/>
    <w:rsid w:val="00981A6F"/>
    <w:rsid w:val="0098785F"/>
    <w:rsid w:val="00990A2B"/>
    <w:rsid w:val="00996D76"/>
    <w:rsid w:val="00997281"/>
    <w:rsid w:val="00997C9B"/>
    <w:rsid w:val="009A0E26"/>
    <w:rsid w:val="009A3944"/>
    <w:rsid w:val="009A468C"/>
    <w:rsid w:val="009B2A07"/>
    <w:rsid w:val="009B3EB0"/>
    <w:rsid w:val="009B4D03"/>
    <w:rsid w:val="009B575A"/>
    <w:rsid w:val="009B6C24"/>
    <w:rsid w:val="009C0499"/>
    <w:rsid w:val="009C1D0D"/>
    <w:rsid w:val="009C2B6D"/>
    <w:rsid w:val="009D4D21"/>
    <w:rsid w:val="009D4EC8"/>
    <w:rsid w:val="009D569E"/>
    <w:rsid w:val="009D5EDA"/>
    <w:rsid w:val="009D7126"/>
    <w:rsid w:val="009E47C7"/>
    <w:rsid w:val="009E71DF"/>
    <w:rsid w:val="009F1DE9"/>
    <w:rsid w:val="009F3F56"/>
    <w:rsid w:val="009F55DB"/>
    <w:rsid w:val="009F693E"/>
    <w:rsid w:val="00A00616"/>
    <w:rsid w:val="00A00C4B"/>
    <w:rsid w:val="00A02800"/>
    <w:rsid w:val="00A06B73"/>
    <w:rsid w:val="00A078DC"/>
    <w:rsid w:val="00A125FC"/>
    <w:rsid w:val="00A13A22"/>
    <w:rsid w:val="00A2269F"/>
    <w:rsid w:val="00A23771"/>
    <w:rsid w:val="00A25F96"/>
    <w:rsid w:val="00A27915"/>
    <w:rsid w:val="00A30AA0"/>
    <w:rsid w:val="00A30D1C"/>
    <w:rsid w:val="00A31E7C"/>
    <w:rsid w:val="00A343CF"/>
    <w:rsid w:val="00A34DF9"/>
    <w:rsid w:val="00A354A6"/>
    <w:rsid w:val="00A3680C"/>
    <w:rsid w:val="00A40A6C"/>
    <w:rsid w:val="00A41895"/>
    <w:rsid w:val="00A50FD0"/>
    <w:rsid w:val="00A53F2D"/>
    <w:rsid w:val="00A55B9C"/>
    <w:rsid w:val="00A60C55"/>
    <w:rsid w:val="00A64D94"/>
    <w:rsid w:val="00A65912"/>
    <w:rsid w:val="00A65CAC"/>
    <w:rsid w:val="00A67E1E"/>
    <w:rsid w:val="00A71323"/>
    <w:rsid w:val="00A74834"/>
    <w:rsid w:val="00A749D8"/>
    <w:rsid w:val="00A76018"/>
    <w:rsid w:val="00A7639A"/>
    <w:rsid w:val="00A8228C"/>
    <w:rsid w:val="00A824F6"/>
    <w:rsid w:val="00A8619C"/>
    <w:rsid w:val="00A96FED"/>
    <w:rsid w:val="00AA0085"/>
    <w:rsid w:val="00AA1C34"/>
    <w:rsid w:val="00AA6639"/>
    <w:rsid w:val="00AA7F44"/>
    <w:rsid w:val="00AB31E9"/>
    <w:rsid w:val="00AB37CA"/>
    <w:rsid w:val="00AB3CF8"/>
    <w:rsid w:val="00AC058A"/>
    <w:rsid w:val="00AC1F84"/>
    <w:rsid w:val="00AC217B"/>
    <w:rsid w:val="00AC28DA"/>
    <w:rsid w:val="00AC4874"/>
    <w:rsid w:val="00AC5983"/>
    <w:rsid w:val="00AD0BA1"/>
    <w:rsid w:val="00AD3042"/>
    <w:rsid w:val="00AD31FA"/>
    <w:rsid w:val="00AD4ECB"/>
    <w:rsid w:val="00AE6321"/>
    <w:rsid w:val="00AE7788"/>
    <w:rsid w:val="00AF1C51"/>
    <w:rsid w:val="00AF1CD8"/>
    <w:rsid w:val="00AF4EF2"/>
    <w:rsid w:val="00AF7611"/>
    <w:rsid w:val="00B01227"/>
    <w:rsid w:val="00B03316"/>
    <w:rsid w:val="00B06060"/>
    <w:rsid w:val="00B06B01"/>
    <w:rsid w:val="00B07049"/>
    <w:rsid w:val="00B10C2D"/>
    <w:rsid w:val="00B11676"/>
    <w:rsid w:val="00B15E44"/>
    <w:rsid w:val="00B17613"/>
    <w:rsid w:val="00B21DEC"/>
    <w:rsid w:val="00B22844"/>
    <w:rsid w:val="00B23672"/>
    <w:rsid w:val="00B245AA"/>
    <w:rsid w:val="00B258E6"/>
    <w:rsid w:val="00B25939"/>
    <w:rsid w:val="00B2742D"/>
    <w:rsid w:val="00B27AF0"/>
    <w:rsid w:val="00B30D45"/>
    <w:rsid w:val="00B32B75"/>
    <w:rsid w:val="00B32CFF"/>
    <w:rsid w:val="00B34191"/>
    <w:rsid w:val="00B371E0"/>
    <w:rsid w:val="00B45ED9"/>
    <w:rsid w:val="00B4686F"/>
    <w:rsid w:val="00B5099B"/>
    <w:rsid w:val="00B50A0E"/>
    <w:rsid w:val="00B51855"/>
    <w:rsid w:val="00B54EB4"/>
    <w:rsid w:val="00B617A6"/>
    <w:rsid w:val="00B62A60"/>
    <w:rsid w:val="00B667BC"/>
    <w:rsid w:val="00B67696"/>
    <w:rsid w:val="00B70A7B"/>
    <w:rsid w:val="00B72116"/>
    <w:rsid w:val="00B72942"/>
    <w:rsid w:val="00B737AB"/>
    <w:rsid w:val="00B76450"/>
    <w:rsid w:val="00B76533"/>
    <w:rsid w:val="00B76970"/>
    <w:rsid w:val="00B829CD"/>
    <w:rsid w:val="00B86EAD"/>
    <w:rsid w:val="00B91059"/>
    <w:rsid w:val="00B94A5B"/>
    <w:rsid w:val="00B96CC7"/>
    <w:rsid w:val="00BA38EF"/>
    <w:rsid w:val="00BA3C3A"/>
    <w:rsid w:val="00BA6F1F"/>
    <w:rsid w:val="00BB328B"/>
    <w:rsid w:val="00BB6103"/>
    <w:rsid w:val="00BD0906"/>
    <w:rsid w:val="00BD3882"/>
    <w:rsid w:val="00BD5779"/>
    <w:rsid w:val="00BD595D"/>
    <w:rsid w:val="00BD5A83"/>
    <w:rsid w:val="00BE15DD"/>
    <w:rsid w:val="00BE18CE"/>
    <w:rsid w:val="00BE2FAE"/>
    <w:rsid w:val="00BE3B3B"/>
    <w:rsid w:val="00BF4CDF"/>
    <w:rsid w:val="00BF57B5"/>
    <w:rsid w:val="00C0078B"/>
    <w:rsid w:val="00C04F49"/>
    <w:rsid w:val="00C101FF"/>
    <w:rsid w:val="00C1563F"/>
    <w:rsid w:val="00C16403"/>
    <w:rsid w:val="00C17000"/>
    <w:rsid w:val="00C21C85"/>
    <w:rsid w:val="00C22C97"/>
    <w:rsid w:val="00C24998"/>
    <w:rsid w:val="00C24CB0"/>
    <w:rsid w:val="00C2506D"/>
    <w:rsid w:val="00C26B26"/>
    <w:rsid w:val="00C31A7D"/>
    <w:rsid w:val="00C3203E"/>
    <w:rsid w:val="00C362D9"/>
    <w:rsid w:val="00C37CE1"/>
    <w:rsid w:val="00C4029F"/>
    <w:rsid w:val="00C40E3F"/>
    <w:rsid w:val="00C429C4"/>
    <w:rsid w:val="00C434F4"/>
    <w:rsid w:val="00C4372A"/>
    <w:rsid w:val="00C43E3D"/>
    <w:rsid w:val="00C43FA1"/>
    <w:rsid w:val="00C44C98"/>
    <w:rsid w:val="00C5366D"/>
    <w:rsid w:val="00C53795"/>
    <w:rsid w:val="00C614E1"/>
    <w:rsid w:val="00C61EA7"/>
    <w:rsid w:val="00C7106B"/>
    <w:rsid w:val="00C725ED"/>
    <w:rsid w:val="00C818A9"/>
    <w:rsid w:val="00C82536"/>
    <w:rsid w:val="00C837F7"/>
    <w:rsid w:val="00C84150"/>
    <w:rsid w:val="00C859DE"/>
    <w:rsid w:val="00C86568"/>
    <w:rsid w:val="00C86E4A"/>
    <w:rsid w:val="00C87451"/>
    <w:rsid w:val="00C90F91"/>
    <w:rsid w:val="00C91AC1"/>
    <w:rsid w:val="00C9236F"/>
    <w:rsid w:val="00C934D0"/>
    <w:rsid w:val="00C95317"/>
    <w:rsid w:val="00C9575A"/>
    <w:rsid w:val="00C97AF7"/>
    <w:rsid w:val="00CA1628"/>
    <w:rsid w:val="00CA1BCE"/>
    <w:rsid w:val="00CA1D72"/>
    <w:rsid w:val="00CA6426"/>
    <w:rsid w:val="00CA7BAC"/>
    <w:rsid w:val="00CB3C45"/>
    <w:rsid w:val="00CB3CF5"/>
    <w:rsid w:val="00CB52CD"/>
    <w:rsid w:val="00CC0CF6"/>
    <w:rsid w:val="00CC1468"/>
    <w:rsid w:val="00CC3943"/>
    <w:rsid w:val="00CC5345"/>
    <w:rsid w:val="00CC6DD8"/>
    <w:rsid w:val="00CC71F4"/>
    <w:rsid w:val="00CD0EBB"/>
    <w:rsid w:val="00CD2BF9"/>
    <w:rsid w:val="00CD32F3"/>
    <w:rsid w:val="00CD70E4"/>
    <w:rsid w:val="00CE0226"/>
    <w:rsid w:val="00CF01EC"/>
    <w:rsid w:val="00CF400A"/>
    <w:rsid w:val="00CF476D"/>
    <w:rsid w:val="00CF50F7"/>
    <w:rsid w:val="00CF53CB"/>
    <w:rsid w:val="00CF568D"/>
    <w:rsid w:val="00CF58D2"/>
    <w:rsid w:val="00D0093C"/>
    <w:rsid w:val="00D02BD6"/>
    <w:rsid w:val="00D0303B"/>
    <w:rsid w:val="00D073F7"/>
    <w:rsid w:val="00D106F0"/>
    <w:rsid w:val="00D12BF5"/>
    <w:rsid w:val="00D12D13"/>
    <w:rsid w:val="00D13262"/>
    <w:rsid w:val="00D14A15"/>
    <w:rsid w:val="00D16282"/>
    <w:rsid w:val="00D22551"/>
    <w:rsid w:val="00D22CC3"/>
    <w:rsid w:val="00D26F28"/>
    <w:rsid w:val="00D31C80"/>
    <w:rsid w:val="00D346A0"/>
    <w:rsid w:val="00D3767B"/>
    <w:rsid w:val="00D403A1"/>
    <w:rsid w:val="00D43809"/>
    <w:rsid w:val="00D51AF0"/>
    <w:rsid w:val="00D53704"/>
    <w:rsid w:val="00D61D5F"/>
    <w:rsid w:val="00D62A70"/>
    <w:rsid w:val="00D63685"/>
    <w:rsid w:val="00D71E8F"/>
    <w:rsid w:val="00D73FAC"/>
    <w:rsid w:val="00D875A3"/>
    <w:rsid w:val="00D91934"/>
    <w:rsid w:val="00D940AD"/>
    <w:rsid w:val="00D95CFD"/>
    <w:rsid w:val="00DA16DD"/>
    <w:rsid w:val="00DA408F"/>
    <w:rsid w:val="00DA62F3"/>
    <w:rsid w:val="00DB0CE8"/>
    <w:rsid w:val="00DB2E83"/>
    <w:rsid w:val="00DB3908"/>
    <w:rsid w:val="00DB47F1"/>
    <w:rsid w:val="00DB4F40"/>
    <w:rsid w:val="00DB706E"/>
    <w:rsid w:val="00DB782F"/>
    <w:rsid w:val="00DB79B9"/>
    <w:rsid w:val="00DC00D2"/>
    <w:rsid w:val="00DC32EE"/>
    <w:rsid w:val="00DC3386"/>
    <w:rsid w:val="00DC5F01"/>
    <w:rsid w:val="00DC608F"/>
    <w:rsid w:val="00DD3A35"/>
    <w:rsid w:val="00DE0BB8"/>
    <w:rsid w:val="00DE2053"/>
    <w:rsid w:val="00DE4CD0"/>
    <w:rsid w:val="00DE6B16"/>
    <w:rsid w:val="00DE7646"/>
    <w:rsid w:val="00DE7BDD"/>
    <w:rsid w:val="00DE7D7F"/>
    <w:rsid w:val="00DF73CA"/>
    <w:rsid w:val="00E009E7"/>
    <w:rsid w:val="00E02A1C"/>
    <w:rsid w:val="00E06382"/>
    <w:rsid w:val="00E10016"/>
    <w:rsid w:val="00E10D3B"/>
    <w:rsid w:val="00E11B35"/>
    <w:rsid w:val="00E162F6"/>
    <w:rsid w:val="00E25A6E"/>
    <w:rsid w:val="00E2665B"/>
    <w:rsid w:val="00E26860"/>
    <w:rsid w:val="00E278F0"/>
    <w:rsid w:val="00E301BD"/>
    <w:rsid w:val="00E37408"/>
    <w:rsid w:val="00E3759D"/>
    <w:rsid w:val="00E40856"/>
    <w:rsid w:val="00E467EA"/>
    <w:rsid w:val="00E476D9"/>
    <w:rsid w:val="00E5019E"/>
    <w:rsid w:val="00E5079F"/>
    <w:rsid w:val="00E52124"/>
    <w:rsid w:val="00E5244F"/>
    <w:rsid w:val="00E527F3"/>
    <w:rsid w:val="00E53580"/>
    <w:rsid w:val="00E54401"/>
    <w:rsid w:val="00E54D8E"/>
    <w:rsid w:val="00E61BE5"/>
    <w:rsid w:val="00E62EEF"/>
    <w:rsid w:val="00E63A23"/>
    <w:rsid w:val="00E663A7"/>
    <w:rsid w:val="00E6752A"/>
    <w:rsid w:val="00E71C52"/>
    <w:rsid w:val="00E7710B"/>
    <w:rsid w:val="00E80283"/>
    <w:rsid w:val="00E82CB7"/>
    <w:rsid w:val="00E83F01"/>
    <w:rsid w:val="00E84965"/>
    <w:rsid w:val="00E85393"/>
    <w:rsid w:val="00E8742D"/>
    <w:rsid w:val="00E900C3"/>
    <w:rsid w:val="00E9680A"/>
    <w:rsid w:val="00E97756"/>
    <w:rsid w:val="00EA6381"/>
    <w:rsid w:val="00EA6DD1"/>
    <w:rsid w:val="00EA6F2B"/>
    <w:rsid w:val="00EB4643"/>
    <w:rsid w:val="00EB60AF"/>
    <w:rsid w:val="00EB6904"/>
    <w:rsid w:val="00EC0C2D"/>
    <w:rsid w:val="00EC1DC6"/>
    <w:rsid w:val="00EC699A"/>
    <w:rsid w:val="00ED112A"/>
    <w:rsid w:val="00ED1636"/>
    <w:rsid w:val="00ED40B5"/>
    <w:rsid w:val="00ED62D9"/>
    <w:rsid w:val="00EE1A2E"/>
    <w:rsid w:val="00EE21C1"/>
    <w:rsid w:val="00EE7EF4"/>
    <w:rsid w:val="00EF037A"/>
    <w:rsid w:val="00EF1169"/>
    <w:rsid w:val="00EF2A69"/>
    <w:rsid w:val="00EF2CCC"/>
    <w:rsid w:val="00EF5738"/>
    <w:rsid w:val="00EF5E8C"/>
    <w:rsid w:val="00F12FB1"/>
    <w:rsid w:val="00F13349"/>
    <w:rsid w:val="00F14911"/>
    <w:rsid w:val="00F169FA"/>
    <w:rsid w:val="00F20DD9"/>
    <w:rsid w:val="00F20F10"/>
    <w:rsid w:val="00F21839"/>
    <w:rsid w:val="00F27654"/>
    <w:rsid w:val="00F27679"/>
    <w:rsid w:val="00F33402"/>
    <w:rsid w:val="00F36D24"/>
    <w:rsid w:val="00F37AEC"/>
    <w:rsid w:val="00F40B65"/>
    <w:rsid w:val="00F4166F"/>
    <w:rsid w:val="00F44CB2"/>
    <w:rsid w:val="00F46CB2"/>
    <w:rsid w:val="00F474FE"/>
    <w:rsid w:val="00F47871"/>
    <w:rsid w:val="00F500D7"/>
    <w:rsid w:val="00F51F89"/>
    <w:rsid w:val="00F53FED"/>
    <w:rsid w:val="00F54FCB"/>
    <w:rsid w:val="00F55CAC"/>
    <w:rsid w:val="00F57ABB"/>
    <w:rsid w:val="00F616D2"/>
    <w:rsid w:val="00F672DC"/>
    <w:rsid w:val="00F739CD"/>
    <w:rsid w:val="00F73E1E"/>
    <w:rsid w:val="00F759CC"/>
    <w:rsid w:val="00F761D8"/>
    <w:rsid w:val="00F773C7"/>
    <w:rsid w:val="00F80517"/>
    <w:rsid w:val="00F83F30"/>
    <w:rsid w:val="00F86A9C"/>
    <w:rsid w:val="00F94810"/>
    <w:rsid w:val="00F952C3"/>
    <w:rsid w:val="00F97EDF"/>
    <w:rsid w:val="00FA1577"/>
    <w:rsid w:val="00FA4A96"/>
    <w:rsid w:val="00FA5183"/>
    <w:rsid w:val="00FA6A39"/>
    <w:rsid w:val="00FB3D5A"/>
    <w:rsid w:val="00FB6125"/>
    <w:rsid w:val="00FB724E"/>
    <w:rsid w:val="00FC0F43"/>
    <w:rsid w:val="00FC1A90"/>
    <w:rsid w:val="00FC240A"/>
    <w:rsid w:val="00FC2977"/>
    <w:rsid w:val="00FD4317"/>
    <w:rsid w:val="00FD4836"/>
    <w:rsid w:val="00FE02A6"/>
    <w:rsid w:val="00FE10AC"/>
    <w:rsid w:val="00FE2340"/>
    <w:rsid w:val="00FE2C86"/>
    <w:rsid w:val="00FE3145"/>
    <w:rsid w:val="00FE543C"/>
    <w:rsid w:val="00FF190A"/>
    <w:rsid w:val="00FF6FA0"/>
    <w:rsid w:val="021BD442"/>
    <w:rsid w:val="026E1E46"/>
    <w:rsid w:val="02BAD5C7"/>
    <w:rsid w:val="0353C182"/>
    <w:rsid w:val="05568EC6"/>
    <w:rsid w:val="05B8433A"/>
    <w:rsid w:val="0607D583"/>
    <w:rsid w:val="0658F4CF"/>
    <w:rsid w:val="067B88F7"/>
    <w:rsid w:val="09763D21"/>
    <w:rsid w:val="0A36AA6A"/>
    <w:rsid w:val="0A3A1280"/>
    <w:rsid w:val="0A655E16"/>
    <w:rsid w:val="0B042635"/>
    <w:rsid w:val="0B6F7BAC"/>
    <w:rsid w:val="11F9DE50"/>
    <w:rsid w:val="1277263D"/>
    <w:rsid w:val="12A5403D"/>
    <w:rsid w:val="12CE0864"/>
    <w:rsid w:val="12EA18BA"/>
    <w:rsid w:val="13DD694B"/>
    <w:rsid w:val="14A57013"/>
    <w:rsid w:val="16CA3C72"/>
    <w:rsid w:val="16F0A999"/>
    <w:rsid w:val="177E997B"/>
    <w:rsid w:val="182A46A1"/>
    <w:rsid w:val="19209B74"/>
    <w:rsid w:val="192844C9"/>
    <w:rsid w:val="1AAF0299"/>
    <w:rsid w:val="1C7FEFD8"/>
    <w:rsid w:val="1D15C741"/>
    <w:rsid w:val="1D37A2F9"/>
    <w:rsid w:val="1F7151F6"/>
    <w:rsid w:val="215F148E"/>
    <w:rsid w:val="22DB554D"/>
    <w:rsid w:val="247CB60D"/>
    <w:rsid w:val="27FC9E3A"/>
    <w:rsid w:val="28D67D99"/>
    <w:rsid w:val="295A779A"/>
    <w:rsid w:val="2A2717DC"/>
    <w:rsid w:val="2AA8A742"/>
    <w:rsid w:val="2B5BF8FA"/>
    <w:rsid w:val="2B91C8D8"/>
    <w:rsid w:val="2BA6DD64"/>
    <w:rsid w:val="2CECD611"/>
    <w:rsid w:val="30DC4A86"/>
    <w:rsid w:val="31DB7C54"/>
    <w:rsid w:val="322A9B68"/>
    <w:rsid w:val="32846A10"/>
    <w:rsid w:val="34CCA995"/>
    <w:rsid w:val="35339096"/>
    <w:rsid w:val="362E00C4"/>
    <w:rsid w:val="36750AD0"/>
    <w:rsid w:val="36D6D6FA"/>
    <w:rsid w:val="37174F68"/>
    <w:rsid w:val="37201BB0"/>
    <w:rsid w:val="388FE546"/>
    <w:rsid w:val="39DF0EFD"/>
    <w:rsid w:val="3A24E738"/>
    <w:rsid w:val="3A2A6C3D"/>
    <w:rsid w:val="3C264288"/>
    <w:rsid w:val="3D4DD139"/>
    <w:rsid w:val="407D4341"/>
    <w:rsid w:val="42424301"/>
    <w:rsid w:val="4281D295"/>
    <w:rsid w:val="4522BD41"/>
    <w:rsid w:val="46612F9C"/>
    <w:rsid w:val="4693083A"/>
    <w:rsid w:val="4AD43C4D"/>
    <w:rsid w:val="4AEF584A"/>
    <w:rsid w:val="4B6F00C5"/>
    <w:rsid w:val="4D86FEBD"/>
    <w:rsid w:val="4DCFF535"/>
    <w:rsid w:val="4EBD16CE"/>
    <w:rsid w:val="4EDAF1B2"/>
    <w:rsid w:val="5151936F"/>
    <w:rsid w:val="5283F771"/>
    <w:rsid w:val="52B9A3C3"/>
    <w:rsid w:val="569B47ED"/>
    <w:rsid w:val="5750BA4A"/>
    <w:rsid w:val="582EC6C2"/>
    <w:rsid w:val="59DC6D0E"/>
    <w:rsid w:val="5AA4930D"/>
    <w:rsid w:val="5AFF1E81"/>
    <w:rsid w:val="5B5648B0"/>
    <w:rsid w:val="5B7A1C63"/>
    <w:rsid w:val="5C71E36D"/>
    <w:rsid w:val="5CD462C4"/>
    <w:rsid w:val="5EBCBC4E"/>
    <w:rsid w:val="5ECD331B"/>
    <w:rsid w:val="61773391"/>
    <w:rsid w:val="61C8B119"/>
    <w:rsid w:val="63D76E4B"/>
    <w:rsid w:val="6573AD68"/>
    <w:rsid w:val="65B28EB8"/>
    <w:rsid w:val="65BC63A4"/>
    <w:rsid w:val="6685DD58"/>
    <w:rsid w:val="66AD1045"/>
    <w:rsid w:val="671034F1"/>
    <w:rsid w:val="68101950"/>
    <w:rsid w:val="6A8F73B2"/>
    <w:rsid w:val="6AD980BA"/>
    <w:rsid w:val="6B79FE36"/>
    <w:rsid w:val="6B816447"/>
    <w:rsid w:val="6B861703"/>
    <w:rsid w:val="6BE03E01"/>
    <w:rsid w:val="6CAD6106"/>
    <w:rsid w:val="6CB5CBFD"/>
    <w:rsid w:val="6D390F4E"/>
    <w:rsid w:val="6E419662"/>
    <w:rsid w:val="6F87D9DB"/>
    <w:rsid w:val="730AD34C"/>
    <w:rsid w:val="7324BD46"/>
    <w:rsid w:val="75BD6C82"/>
    <w:rsid w:val="77289568"/>
    <w:rsid w:val="772CFC29"/>
    <w:rsid w:val="778DBC64"/>
    <w:rsid w:val="78828C4F"/>
    <w:rsid w:val="7A3A006A"/>
    <w:rsid w:val="7A8F680A"/>
    <w:rsid w:val="7CEEB35A"/>
    <w:rsid w:val="7F65A50E"/>
    <w:rsid w:val="7FEB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06882"/>
  <w15:chartTrackingRefBased/>
  <w15:docId w15:val="{E14A6939-67C9-48E2-AD23-B230BD48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BE2FAE"/>
    <w:pPr>
      <w:spacing w:line="276" w:lineRule="auto"/>
    </w:pPr>
    <w:rPr>
      <w:rFonts w:ascii="Arial" w:hAnsi="Arial"/>
      <w:szCs w:val="24"/>
      <w:lang w:eastAsia="en-US"/>
    </w:rPr>
  </w:style>
  <w:style w:type="paragraph" w:styleId="Overskrift1">
    <w:name w:val="heading 1"/>
    <w:basedOn w:val="Overskrift10"/>
    <w:next w:val="Normal"/>
    <w:link w:val="Overskrift1Tegn"/>
    <w:uiPriority w:val="9"/>
    <w:qFormat/>
    <w:rsid w:val="000E7454"/>
    <w:pPr>
      <w:outlineLvl w:val="0"/>
    </w:pPr>
  </w:style>
  <w:style w:type="paragraph" w:styleId="Overskrift2">
    <w:name w:val="heading 2"/>
    <w:basedOn w:val="Overskrift20"/>
    <w:next w:val="Normal"/>
    <w:link w:val="Overskrift2Tegn"/>
    <w:uiPriority w:val="9"/>
    <w:unhideWhenUsed/>
    <w:qFormat/>
    <w:rsid w:val="000E7454"/>
    <w:pPr>
      <w:outlineLvl w:val="1"/>
    </w:p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2FAE"/>
    <w:pPr>
      <w:keepNext/>
      <w:spacing w:before="240" w:after="60"/>
      <w:outlineLvl w:val="2"/>
    </w:pPr>
    <w:rPr>
      <w:rFonts w:ascii="Times New Roman" w:eastAsia="Times New Roman" w:hAnsi="Times New Roman"/>
      <w:bCs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0">
    <w:name w:val="Overskrift1"/>
    <w:basedOn w:val="Normal"/>
    <w:link w:val="Overskrift1Tegn0"/>
    <w:qFormat/>
    <w:rsid w:val="00BE2FAE"/>
    <w:rPr>
      <w:rFonts w:ascii="Times New Roman" w:hAnsi="Times New Roman" w:cs="Arial"/>
      <w:sz w:val="28"/>
      <w:szCs w:val="32"/>
    </w:rPr>
  </w:style>
  <w:style w:type="paragraph" w:customStyle="1" w:styleId="Overskrift20">
    <w:name w:val="Overskrift2"/>
    <w:basedOn w:val="Normal"/>
    <w:link w:val="Overskrift2Tegn0"/>
    <w:qFormat/>
    <w:rsid w:val="00BE2FAE"/>
    <w:rPr>
      <w:rFonts w:ascii="Times New Roman" w:hAnsi="Times New Roman" w:cs="Arial"/>
      <w:b/>
      <w:sz w:val="24"/>
      <w:szCs w:val="28"/>
    </w:rPr>
  </w:style>
  <w:style w:type="character" w:customStyle="1" w:styleId="Overskrift1Tegn0">
    <w:name w:val="Overskrift1 Tegn"/>
    <w:basedOn w:val="Standardskriftforavsnitt"/>
    <w:link w:val="Overskrift10"/>
    <w:rsid w:val="00BE2FAE"/>
    <w:rPr>
      <w:rFonts w:ascii="Times New Roman" w:hAnsi="Times New Roman" w:cs="Arial"/>
      <w:sz w:val="28"/>
      <w:szCs w:val="32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E7454"/>
    <w:rPr>
      <w:rFonts w:ascii="Arial" w:hAnsi="Arial" w:cs="Arial"/>
      <w:b/>
      <w:sz w:val="32"/>
      <w:szCs w:val="32"/>
      <w:lang w:eastAsia="en-US"/>
    </w:rPr>
  </w:style>
  <w:style w:type="character" w:customStyle="1" w:styleId="Overskrift2Tegn0">
    <w:name w:val="Overskrift2 Tegn"/>
    <w:basedOn w:val="Standardskriftforavsnitt"/>
    <w:link w:val="Overskrift20"/>
    <w:rsid w:val="00BE2FAE"/>
    <w:rPr>
      <w:rFonts w:ascii="Times New Roman" w:hAnsi="Times New Roman" w:cs="Arial"/>
      <w:b/>
      <w:sz w:val="24"/>
      <w:szCs w:val="28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E7454"/>
    <w:rPr>
      <w:rFonts w:ascii="Arial" w:hAnsi="Arial" w:cs="Arial"/>
      <w:sz w:val="28"/>
      <w:szCs w:val="28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2FAE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Tabellrutenett">
    <w:name w:val="Table Grid"/>
    <w:basedOn w:val="Vanligtabell"/>
    <w:uiPriority w:val="59"/>
    <w:rsid w:val="0087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A52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52D0"/>
    <w:rPr>
      <w:rFonts w:ascii="Segoe UI" w:hAnsi="Segoe UI" w:cs="Segoe UI"/>
      <w:sz w:val="18"/>
      <w:szCs w:val="18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49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F490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F4904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49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4904"/>
    <w:rPr>
      <w:rFonts w:ascii="Arial" w:hAnsi="Arial"/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DD3A35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FB6125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F1CD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1CD8"/>
    <w:rPr>
      <w:rFonts w:ascii="Arial" w:hAnsi="Arial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AF1CD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1CD8"/>
    <w:rPr>
      <w:rFonts w:ascii="Arial" w:hAnsi="Arial"/>
      <w:szCs w:val="24"/>
      <w:lang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B371E0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20D0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103FEC"/>
    <w:rPr>
      <w:color w:val="808080"/>
    </w:rPr>
  </w:style>
  <w:style w:type="paragraph" w:customStyle="1" w:styleId="BrevTekst">
    <w:name w:val="BrevTekst"/>
    <w:basedOn w:val="Normal"/>
    <w:rsid w:val="00103FEC"/>
    <w:pPr>
      <w:spacing w:line="240" w:lineRule="auto"/>
    </w:pPr>
    <w:rPr>
      <w:rFonts w:eastAsia="Times New Roman"/>
      <w:szCs w:val="20"/>
      <w:lang w:eastAsia="nb-NO"/>
    </w:rPr>
  </w:style>
  <w:style w:type="paragraph" w:customStyle="1" w:styleId="Default">
    <w:name w:val="Default"/>
    <w:rsid w:val="00103FEC"/>
    <w:pPr>
      <w:autoSpaceDE w:val="0"/>
      <w:autoSpaceDN w:val="0"/>
      <w:adjustRightInd w:val="0"/>
    </w:pPr>
    <w:rPr>
      <w:rFonts w:ascii="Helvetica Neue" w:eastAsia="Times New Roman" w:hAnsi="Helvetica Neue" w:cs="Helvetica Neue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D2C53"/>
    <w:pPr>
      <w:spacing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D2C53"/>
    <w:rPr>
      <w:rFonts w:ascii="Arial" w:hAnsi="Arial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3D2C53"/>
    <w:rPr>
      <w:vertAlign w:val="superscript"/>
    </w:rPr>
  </w:style>
  <w:style w:type="character" w:styleId="Omtale">
    <w:name w:val="Mention"/>
    <w:basedOn w:val="Standardskriftforavsnitt"/>
    <w:uiPriority w:val="99"/>
    <w:unhideWhenUsed/>
    <w:rsid w:val="00893F8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tatnett.no/globalassets/for-aktorer-i-kraftsystemet/systemansvaret/retningslinjer---godkjenning/godkjent-h25/vedlegg-retningslinjer-for-fos--9---vilkar-for-ffr-marked---gjeldende-fra-1.1.2026.pdf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irmapost@statnett.no?subject=Saksnr:%202026/99%20&#8211;%20FFR%20Sesong%202026%20&#8211;%20Bud%20fra%20%3cLeverand&#248;r%3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tatnett.no/globalassets/for-aktorer-i-kraftsystemet/systemansvaret/retningslinjer---godkjenning/godkjent-h25/vedlegg-retningslinjer-for-fos--9---vilkar-for-ffr-marked---gjeldende-fra-1.1.20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A7EE6DE-B938-4C22-980A-ABE5E794F757}">
    <t:Anchor>
      <t:Comment id="175387240"/>
    </t:Anchor>
    <t:History>
      <t:Event id="{FE686F63-17B9-4A08-B291-FF21ADE4C568}" time="2026-01-13T13:44:50.465Z">
        <t:Attribution userId="S::lars-petter.andersen@statnett.no::7d07127f-f2f9-4269-b628-1e4427ae6867" userProvider="AD" userName="Lars-Petter Andersen"/>
        <t:Anchor>
          <t:Comment id="175387240"/>
        </t:Anchor>
        <t:Create/>
      </t:Event>
      <t:Event id="{8ACFC966-C4BE-4360-A446-29434C28556A}" time="2026-01-13T13:44:50.465Z">
        <t:Attribution userId="S::lars-petter.andersen@statnett.no::7d07127f-f2f9-4269-b628-1e4427ae6867" userProvider="AD" userName="Lars-Petter Andersen"/>
        <t:Anchor>
          <t:Comment id="175387240"/>
        </t:Anchor>
        <t:Assign userId="S::maurits.molberg@statnett.no::98dada1c-e547-4166-925e-190887972a29" userProvider="AD" userName="Maurits Sørensen Molberg"/>
      </t:Event>
      <t:Event id="{E82B4222-DFB9-4457-B116-E3419675CD7C}" time="2026-01-13T13:44:50.465Z">
        <t:Attribution userId="S::lars-petter.andersen@statnett.no::7d07127f-f2f9-4269-b628-1e4427ae6867" userProvider="AD" userName="Lars-Petter Andersen"/>
        <t:Anchor>
          <t:Comment id="175387240"/>
        </t:Anchor>
        <t:SetTitle title="@Maurits Sørensen Molberg Kan du lese igjennom og kontrollere at budskjemaet for 2026 ser bra ut? Kommer du på noen måte å forbedre budskjemaet på for å gjøre klareringen av markedet enklere i 2026?"/>
      </t:Event>
      <t:Event id="{C8B1831D-2BAB-4F03-AD23-0F9314ABB67D}" time="2026-01-20T11:36:28.393Z">
        <t:Attribution userId="S::maurits.molberg@statnett.no::98dada1c-e547-4166-925e-190887972a29" userProvider="AD" userName="Maurits Sørensen Molberg"/>
        <t:Progress percentComplete="100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4b02223f-79db-47c0-b5e8-5ec0321a0115">Statnett åpen</Sensitivity>
    <_dlc_DocId xmlns="b8183bd8-f888-475b-84fd-5752b43adaf3">3D47ZCASZY64-1120222720-4763</_dlc_DocId>
    <_dlc_DocIdUrl xmlns="b8183bd8-f888-475b-84fd-5752b43adaf3">
      <Url>https://statnett.sharepoint.com/sites/LUUtvikling_org/_layouts/15/DocIdRedir.aspx?ID=3D47ZCASZY64-1120222720-4763</Url>
      <Description>3D47ZCASZY64-1120222720-4763</Description>
    </_dlc_DocIdUrl>
    <SharedWithUsers xmlns="b8183bd8-f888-475b-84fd-5752b43adaf3">
      <UserInfo>
        <DisplayName>Lill Sandvik</DisplayName>
        <AccountId>187</AccountId>
        <AccountType/>
      </UserInfo>
      <UserInfo>
        <DisplayName>Gudny Hauknes</DisplayName>
        <AccountId>188</AccountId>
        <AccountType/>
      </UserInfo>
      <UserInfo>
        <DisplayName>Nina Wahl Gunderson</DisplayName>
        <AccountId>189</AccountId>
        <AccountType/>
      </UserInfo>
      <UserInfo>
        <DisplayName>Ingrid Helene Eivik</DisplayName>
        <AccountId>190</AccountId>
        <AccountType/>
      </UserInfo>
      <UserInfo>
        <DisplayName>Per Kristian Lindi</DisplayName>
        <AccountId>191</AccountId>
        <AccountType/>
      </UserInfo>
      <UserInfo>
        <DisplayName>Sølvi Herabakka</DisplayName>
        <AccountId>200</AccountId>
        <AccountType/>
      </UserInfo>
    </SharedWithUsers>
    <_dlc_DocIdPersistId xmlns="b8183bd8-f888-475b-84fd-5752b43adaf3">false</_dlc_DocIdPersistId>
    <Kommentar xmlns="bfa2374d-e02a-494f-9272-faaf6ea3577b" xsi:nil="true"/>
    <TaxCatchAll xmlns="b8183bd8-f888-475b-84fd-5752b43adaf3" xsi:nil="true"/>
    <lcf76f155ced4ddcb4097134ff3c332f xmlns="bfa2374d-e02a-494f-9272-faaf6ea3577b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C7C47171FA04D9BE783EAFDD318D1" ma:contentTypeVersion="19" ma:contentTypeDescription="Create a new document." ma:contentTypeScope="" ma:versionID="6857f92bf09889a3b8ad4e2a6917b59a">
  <xsd:schema xmlns:xsd="http://www.w3.org/2001/XMLSchema" xmlns:xs="http://www.w3.org/2001/XMLSchema" xmlns:p="http://schemas.microsoft.com/office/2006/metadata/properties" xmlns:ns2="b8183bd8-f888-475b-84fd-5752b43adaf3" xmlns:ns3="4b02223f-79db-47c0-b5e8-5ec0321a0115" xmlns:ns4="bfa2374d-e02a-494f-9272-faaf6ea3577b" targetNamespace="http://schemas.microsoft.com/office/2006/metadata/properties" ma:root="true" ma:fieldsID="90fdfa23bd87a27140c3049d9d98043b" ns2:_="" ns3:_="" ns4:_="">
    <xsd:import namespace="b8183bd8-f888-475b-84fd-5752b43adaf3"/>
    <xsd:import namespace="4b02223f-79db-47c0-b5e8-5ec0321a0115"/>
    <xsd:import namespace="bfa2374d-e02a-494f-9272-faaf6ea357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sitivit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Kommentar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83bd8-f888-475b-84fd-5752b43ada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043f5a5-1ff8-4db9-b184-4972c5f61eda}" ma:internalName="TaxCatchAll" ma:showField="CatchAllData" ma:web="b8183bd8-f888-475b-84fd-5752b43ad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223f-79db-47c0-b5e8-5ec0321a0115" elementFormDefault="qualified">
    <xsd:import namespace="http://schemas.microsoft.com/office/2006/documentManagement/types"/>
    <xsd:import namespace="http://schemas.microsoft.com/office/infopath/2007/PartnerControls"/>
    <xsd:element name="Sensitivity" ma:index="11" nillable="true" ma:displayName="Verdivurdering" ma:format="Dropdown" ma:internalName="Sensitivity">
      <xsd:simpleType>
        <xsd:restriction base="dms:Choice">
          <xsd:enumeration value="Statnett åpen"/>
          <xsd:enumeration value="Statnett intern"/>
          <xsd:enumeration value="Statnett konfidensiell"/>
          <xsd:enumeration value="Statnett sensitiv"/>
          <xsd:enumeration value="Statnett sensitiv Kraftsensitiv"/>
          <xsd:enumeration value="Statnett sensitiv -(EN) Sensitive energy data"/>
          <xsd:enumeration value="Statnett sensitiv Markedssensitiv"/>
          <xsd:enumeration value="Statnett sensitiv -(EN) Sensitive market data"/>
          <xsd:enumeration value="Statnett sensitiv Sensitive personopplysninger"/>
          <xsd:enumeration value="Statnett sensitiv -(EN) Sensitive personal data"/>
          <xsd:enumeration value="Annet"/>
          <xsd:enumeration value="Annet Ikke Statnett-informasjon"/>
          <xsd:enumeration value="Annet Ikke jobbrelat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2374d-e02a-494f-9272-faaf6ea35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Kommentar" ma:index="23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cafb89-d1b3-4155-81e5-ef749a9dc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A928-0AC5-4BF4-91CD-D03A42AA3D3F}">
  <ds:schemaRefs>
    <ds:schemaRef ds:uri="http://schemas.microsoft.com/office/2006/metadata/properties"/>
    <ds:schemaRef ds:uri="http://schemas.microsoft.com/office/infopath/2007/PartnerControls"/>
    <ds:schemaRef ds:uri="4b02223f-79db-47c0-b5e8-5ec0321a0115"/>
    <ds:schemaRef ds:uri="b8183bd8-f888-475b-84fd-5752b43adaf3"/>
    <ds:schemaRef ds:uri="bfa2374d-e02a-494f-9272-faaf6ea3577b"/>
  </ds:schemaRefs>
</ds:datastoreItem>
</file>

<file path=customXml/itemProps2.xml><?xml version="1.0" encoding="utf-8"?>
<ds:datastoreItem xmlns:ds="http://schemas.openxmlformats.org/officeDocument/2006/customXml" ds:itemID="{F30F6879-ADFD-4D9D-B775-DEB17F9883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7197F1-4FF6-45A5-9573-9E62F9CF9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83bd8-f888-475b-84fd-5752b43adaf3"/>
    <ds:schemaRef ds:uri="4b02223f-79db-47c0-b5e8-5ec0321a0115"/>
    <ds:schemaRef ds:uri="bfa2374d-e02a-494f-9272-faaf6ea35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9BBCB-9CE1-49BD-89FA-F67A232358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6D7336-9157-4712-8820-C0BCAC7F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4776</Characters>
  <Application>Microsoft Office Word</Application>
  <DocSecurity>0</DocSecurity>
  <Lines>39</Lines>
  <Paragraphs>11</Paragraphs>
  <ScaleCrop>false</ScaleCrop>
  <Company>Statnett SF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Arntsen</dc:creator>
  <cp:keywords/>
  <dc:description/>
  <cp:lastModifiedBy>Lars-Petter Andersen</cp:lastModifiedBy>
  <cp:revision>2</cp:revision>
  <cp:lastPrinted>2026-03-02T16:57:00Z</cp:lastPrinted>
  <dcterms:created xsi:type="dcterms:W3CDTF">2026-03-02T09:49:00Z</dcterms:created>
  <dcterms:modified xsi:type="dcterms:W3CDTF">2026-03-02T09:49:00Z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0x01010017CC7C47171FA04D9BE783EAFDD318D1</vt:lpwstr>
  </property>
  <property fmtid="{D5CDD505-2E9C-101B-9397-08002B2CF9AE}" pid="3" name="_dlc_DocIdItemGuid">
    <vt:lpwstr>78e1429c-c6d3-410f-b831-32a7c641738e</vt:lpwstr>
  </property>
  <property fmtid="{D5CDD505-2E9C-101B-9397-08002B2CF9AE}" pid="4" name="Addo_DocID">
    <vt:lpwstr>6e2df442-6719-4d93-b459-9fa361ffe57d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197500</vt:r8>
  </property>
  <property fmtid="{D5CDD505-2E9C-101B-9397-08002B2CF9AE}" pid="12" name="MediaServiceImageTags">
    <vt:lpwstr/>
  </property>
  <property fmtid="{D5CDD505-2E9C-101B-9397-08002B2CF9AE}" pid="13" name="MSIP_Label_55b74f4c-7570-4ac9-8413-c450456f7dc6_Enabled">
    <vt:lpwstr>true</vt:lpwstr>
  </property>
  <property fmtid="{D5CDD505-2E9C-101B-9397-08002B2CF9AE}" pid="14" name="MSIP_Label_55b74f4c-7570-4ac9-8413-c450456f7dc6_SetDate">
    <vt:lpwstr>2026-03-02T07:58:18Z</vt:lpwstr>
  </property>
  <property fmtid="{D5CDD505-2E9C-101B-9397-08002B2CF9AE}" pid="15" name="MSIP_Label_55b74f4c-7570-4ac9-8413-c450456f7dc6_Method">
    <vt:lpwstr>Privileged</vt:lpwstr>
  </property>
  <property fmtid="{D5CDD505-2E9C-101B-9397-08002B2CF9AE}" pid="16" name="MSIP_Label_55b74f4c-7570-4ac9-8413-c450456f7dc6_Name">
    <vt:lpwstr>Statnett intern_0</vt:lpwstr>
  </property>
  <property fmtid="{D5CDD505-2E9C-101B-9397-08002B2CF9AE}" pid="17" name="MSIP_Label_55b74f4c-7570-4ac9-8413-c450456f7dc6_SiteId">
    <vt:lpwstr>a8d61462-f252-44b2-bf6a-d7231960c041</vt:lpwstr>
  </property>
  <property fmtid="{D5CDD505-2E9C-101B-9397-08002B2CF9AE}" pid="18" name="MSIP_Label_55b74f4c-7570-4ac9-8413-c450456f7dc6_ActionId">
    <vt:lpwstr>9c931eb5-4d29-4550-806d-eab25574e197</vt:lpwstr>
  </property>
  <property fmtid="{D5CDD505-2E9C-101B-9397-08002B2CF9AE}" pid="19" name="MSIP_Label_55b74f4c-7570-4ac9-8413-c450456f7dc6_ContentBits">
    <vt:lpwstr>0</vt:lpwstr>
  </property>
  <property fmtid="{D5CDD505-2E9C-101B-9397-08002B2CF9AE}" pid="20" name="MSIP_Label_55b74f4c-7570-4ac9-8413-c450456f7dc6_Tag">
    <vt:lpwstr>10, 0, 1, 1</vt:lpwstr>
  </property>
</Properties>
</file>